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60" w:lineRule="auto"/>
        <w:jc w:val="center"/>
        <w:rPr>
          <w:rFonts w:ascii="Arial" w:hAnsi="Arial" w:eastAsia="Times New Roman" w:cs="Arial"/>
          <w:b/>
          <w:color w:val="000000"/>
          <w:sz w:val="24"/>
          <w:szCs w:val="24"/>
        </w:rPr>
      </w:pPr>
      <w:r>
        <w:rPr>
          <w:rFonts w:ascii="Arial" w:hAnsi="Arial" w:cs="Arial"/>
          <w:sz w:val="24"/>
          <w:szCs w:val="24"/>
        </w:rPr>
        <w:drawing>
          <wp:inline distT="0" distB="0" distL="0" distR="0">
            <wp:extent cx="1423670" cy="495300"/>
            <wp:effectExtent l="0" t="0" r="5080" b="0"/>
            <wp:docPr id="1" name="Imagem 1" descr="C:\Users\CONTAB~1\AppData\Local\Temp\logo-cesvale-300.png"/>
            <wp:cNvGraphicFramePr/>
            <a:graphic xmlns:a="http://schemas.openxmlformats.org/drawingml/2006/main">
              <a:graphicData uri="http://schemas.openxmlformats.org/drawingml/2006/picture">
                <pic:pic xmlns:pic="http://schemas.openxmlformats.org/drawingml/2006/picture">
                  <pic:nvPicPr>
                    <pic:cNvPr id="1" name="Imagem 1" descr="C:\Users\CONTAB~1\AppData\Local\Temp\logo-cesvale-300.png"/>
                    <pic:cNvPicPr/>
                  </pic:nvPicPr>
                  <pic:blipFill>
                    <a:blip r:embed="rId13">
                      <a:extLst>
                        <a:ext uri="{28A0092B-C50C-407E-A947-70E740481C1C}">
                          <a14:useLocalDpi xmlns:a14="http://schemas.microsoft.com/office/drawing/2010/main" val="0"/>
                        </a:ext>
                      </a:extLst>
                    </a:blip>
                    <a:srcRect/>
                    <a:stretch>
                      <a:fillRect/>
                    </a:stretch>
                  </pic:blipFill>
                  <pic:spPr>
                    <a:xfrm>
                      <a:off x="0" y="0"/>
                      <a:ext cx="1423670" cy="495300"/>
                    </a:xfrm>
                    <a:prstGeom prst="rect">
                      <a:avLst/>
                    </a:prstGeom>
                    <a:noFill/>
                    <a:ln>
                      <a:noFill/>
                    </a:ln>
                  </pic:spPr>
                </pic:pic>
              </a:graphicData>
            </a:graphic>
          </wp:inline>
        </w:drawing>
      </w:r>
    </w:p>
    <w:p>
      <w:pPr>
        <w:jc w:val="center"/>
        <w:rPr>
          <w:rFonts w:ascii="Arial" w:hAnsi="Arial" w:cs="Arial"/>
          <w:sz w:val="24"/>
          <w:szCs w:val="24"/>
        </w:rPr>
      </w:pPr>
      <w:r>
        <w:rPr>
          <w:rFonts w:ascii="Arial" w:hAnsi="Arial" w:cs="Arial"/>
          <w:sz w:val="24"/>
          <w:szCs w:val="24"/>
        </w:rPr>
        <w:t>ASSOCIAÇÃO PIAUIENSE DE EDUCAÇÃO E CULTURA - APEC</w:t>
      </w:r>
    </w:p>
    <w:p>
      <w:pPr>
        <w:jc w:val="center"/>
        <w:rPr>
          <w:rFonts w:ascii="Arial" w:hAnsi="Arial" w:cs="Arial"/>
          <w:sz w:val="24"/>
          <w:szCs w:val="24"/>
        </w:rPr>
      </w:pPr>
      <w:r>
        <w:rPr>
          <w:rFonts w:ascii="Arial" w:hAnsi="Arial" w:cs="Arial"/>
          <w:sz w:val="24"/>
          <w:szCs w:val="24"/>
        </w:rPr>
        <w:t>CENTRO DE ENSINO SUPERIOR DO VALE DO PARNAÍBA - CESVALE</w:t>
      </w:r>
    </w:p>
    <w:p>
      <w:pPr>
        <w:jc w:val="center"/>
        <w:rPr>
          <w:rFonts w:ascii="Arial" w:hAnsi="Arial" w:cs="Arial"/>
          <w:sz w:val="24"/>
          <w:szCs w:val="24"/>
        </w:rPr>
      </w:pPr>
      <w:r>
        <w:rPr>
          <w:rFonts w:ascii="Arial" w:hAnsi="Arial" w:cs="Arial"/>
          <w:sz w:val="24"/>
          <w:szCs w:val="24"/>
        </w:rPr>
        <w:t>CURSO DE XXXXXXXXXXXXXX</w:t>
      </w: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b/>
          <w:bCs/>
          <w:sz w:val="24"/>
          <w:szCs w:val="24"/>
        </w:rPr>
      </w:pPr>
      <w:r>
        <w:rPr>
          <w:rFonts w:ascii="Arial" w:hAnsi="Arial" w:cs="Arial"/>
          <w:b/>
          <w:bCs/>
          <w:sz w:val="24"/>
          <w:szCs w:val="24"/>
        </w:rPr>
        <w:t>NOME DO ALUNO</w:t>
      </w: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b/>
          <w:bCs/>
          <w:sz w:val="24"/>
          <w:szCs w:val="24"/>
        </w:rPr>
      </w:pPr>
      <w:r>
        <w:rPr>
          <w:rFonts w:ascii="Arial" w:hAnsi="Arial" w:cs="Arial"/>
          <w:b/>
          <w:bCs/>
          <w:sz w:val="24"/>
          <w:szCs w:val="24"/>
        </w:rPr>
        <w:t>TITULOXXXXXXXXXXXXXXXXXXXXXXXXXXXXXXX:</w:t>
      </w:r>
    </w:p>
    <w:p>
      <w:pPr>
        <w:jc w:val="center"/>
        <w:rPr>
          <w:rFonts w:ascii="Arial" w:hAnsi="Arial" w:cs="Arial"/>
          <w:sz w:val="24"/>
          <w:szCs w:val="24"/>
        </w:rPr>
      </w:pPr>
      <w:r>
        <w:rPr>
          <w:rFonts w:ascii="Arial" w:hAnsi="Arial" w:cs="Arial"/>
          <w:sz w:val="24"/>
          <w:szCs w:val="24"/>
        </w:rPr>
        <w:t>subtítulo se houver</w:t>
      </w: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center"/>
        <w:rPr>
          <w:rFonts w:ascii="Arial" w:hAnsi="Arial" w:cs="Arial"/>
          <w:sz w:val="24"/>
          <w:szCs w:val="24"/>
        </w:rPr>
      </w:pPr>
    </w:p>
    <w:p>
      <w:pPr>
        <w:jc w:val="both"/>
        <w:rPr>
          <w:rFonts w:ascii="Arial" w:hAnsi="Arial" w:cs="Arial"/>
          <w:sz w:val="24"/>
          <w:szCs w:val="24"/>
        </w:rPr>
      </w:pPr>
    </w:p>
    <w:p>
      <w:pPr>
        <w:keepNext w:val="0"/>
        <w:keepLines w:val="0"/>
        <w:pageBreakBefore w:val="0"/>
        <w:widowControl/>
        <w:kinsoku/>
        <w:wordWrap/>
        <w:overflowPunct/>
        <w:topLinePunct w:val="0"/>
        <w:autoSpaceDE/>
        <w:autoSpaceDN/>
        <w:bidi w:val="0"/>
        <w:adjustRightInd/>
        <w:snapToGrid/>
        <w:spacing w:after="0"/>
        <w:jc w:val="both"/>
        <w:textAlignment w:val="auto"/>
        <w:rPr>
          <w:rFonts w:ascii="Arial" w:hAnsi="Arial" w:cs="Arial"/>
          <w:sz w:val="24"/>
          <w:szCs w:val="24"/>
        </w:rPr>
      </w:pP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Arial" w:hAnsi="Arial" w:cs="Arial"/>
          <w:sz w:val="24"/>
          <w:szCs w:val="24"/>
        </w:rPr>
      </w:pPr>
      <w:r>
        <w:rPr>
          <w:rFonts w:ascii="Arial" w:hAnsi="Arial" w:cs="Arial"/>
          <w:sz w:val="24"/>
          <w:szCs w:val="24"/>
        </w:rPr>
        <w:t>Teresina - PI</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Arial" w:hAnsi="Arial" w:cs="Arial"/>
          <w:b/>
          <w:sz w:val="24"/>
          <w:szCs w:val="24"/>
        </w:rPr>
        <w:sectPr>
          <w:headerReference r:id="rId6" w:type="first"/>
          <w:footerReference r:id="rId7" w:type="first"/>
          <w:headerReference r:id="rId5" w:type="default"/>
          <w:pgSz w:w="11906" w:h="16838"/>
          <w:pgMar w:top="1701" w:right="1134" w:bottom="1134" w:left="1701" w:header="709" w:footer="709" w:gutter="0"/>
          <w:cols w:space="720" w:num="1"/>
        </w:sectPr>
      </w:pPr>
      <w:r>
        <w:rPr>
          <w:rFonts w:ascii="Arial" w:hAnsi="Arial" w:cs="Arial"/>
          <w:sz w:val="24"/>
          <w:szCs w:val="24"/>
        </w:rPr>
        <w:t>2022</w:t>
      </w:r>
    </w:p>
    <w:p>
      <w:pPr>
        <w:jc w:val="center"/>
        <w:rPr>
          <w:rFonts w:ascii="Arial" w:hAnsi="Arial" w:cs="Arial"/>
          <w:b/>
          <w:sz w:val="24"/>
          <w:szCs w:val="24"/>
        </w:rPr>
      </w:pPr>
      <w:r>
        <w:rPr>
          <w:rFonts w:ascii="Arial" w:hAnsi="Arial" w:cs="Arial"/>
          <w:b/>
          <w:sz w:val="24"/>
          <w:szCs w:val="24"/>
        </w:rPr>
        <w:t xml:space="preserve">NOME DO ALUNO </w:t>
      </w:r>
    </w:p>
    <w:p>
      <w:pPr>
        <w:jc w:val="center"/>
        <w:rPr>
          <w:rFonts w:ascii="Arial" w:hAnsi="Arial" w:cs="Arial"/>
          <w:b/>
          <w:sz w:val="24"/>
          <w:szCs w:val="24"/>
        </w:rPr>
      </w:pPr>
    </w:p>
    <w:p>
      <w:pPr>
        <w:jc w:val="center"/>
        <w:rPr>
          <w:rFonts w:ascii="Arial" w:hAnsi="Arial" w:cs="Arial"/>
          <w:b/>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jc w:val="center"/>
        <w:rPr>
          <w:rFonts w:ascii="Arial" w:hAnsi="Arial" w:cs="Arial"/>
          <w:b/>
          <w:sz w:val="24"/>
          <w:szCs w:val="24"/>
        </w:rPr>
      </w:pPr>
      <w:r>
        <w:rPr>
          <w:rFonts w:ascii="Arial" w:hAnsi="Arial" w:cs="Arial"/>
          <w:b/>
          <w:sz w:val="24"/>
          <w:szCs w:val="24"/>
        </w:rPr>
        <w:t xml:space="preserve">TITULOXXXXXXXXXXXXXXXXXXXXXXXXXXXXXXX: </w:t>
      </w:r>
    </w:p>
    <w:p>
      <w:pPr>
        <w:jc w:val="center"/>
        <w:rPr>
          <w:rFonts w:ascii="Arial" w:hAnsi="Arial" w:cs="Arial"/>
          <w:bCs/>
          <w:sz w:val="24"/>
          <w:szCs w:val="24"/>
        </w:rPr>
      </w:pPr>
      <w:r>
        <w:rPr>
          <w:rFonts w:ascii="Arial" w:hAnsi="Arial" w:cs="Arial"/>
          <w:bCs/>
          <w:sz w:val="24"/>
          <w:szCs w:val="24"/>
        </w:rPr>
        <w:t>subtítulo se houver</w:t>
      </w:r>
    </w:p>
    <w:p>
      <w:pPr>
        <w:jc w:val="center"/>
        <w:rPr>
          <w:rFonts w:ascii="Arial" w:hAnsi="Arial" w:cs="Arial"/>
          <w:bCs/>
          <w:sz w:val="24"/>
          <w:szCs w:val="24"/>
        </w:rPr>
      </w:pPr>
    </w:p>
    <w:p>
      <w:pPr>
        <w:jc w:val="center"/>
        <w:rPr>
          <w:rFonts w:ascii="Arial" w:hAnsi="Arial" w:cs="Arial"/>
          <w:bCs/>
          <w:sz w:val="24"/>
          <w:szCs w:val="24"/>
        </w:rPr>
      </w:pPr>
    </w:p>
    <w:p>
      <w:pPr>
        <w:ind w:left="4620" w:leftChars="2100" w:right="161"/>
        <w:jc w:val="both"/>
        <w:rPr>
          <w:rFonts w:ascii="Arial" w:hAnsi="Arial" w:cs="Arial"/>
          <w:color w:val="C00000"/>
          <w:sz w:val="24"/>
          <w:szCs w:val="24"/>
        </w:rPr>
      </w:pPr>
      <w:r>
        <w:rPr>
          <w:rFonts w:ascii="Arial" w:hAnsi="Arial" w:cs="Arial"/>
          <w:sz w:val="24"/>
          <w:szCs w:val="24"/>
        </w:rPr>
        <w:t>Monografia apresentada ao Centro de Ensino Superior do Vale do Parnaíba – CESVALE, como requisito parcial para obtenção do título de Bacharel/ Especialista  em</w:t>
      </w:r>
      <w:r>
        <w:rPr>
          <w:rFonts w:ascii="Arial" w:hAnsi="Arial" w:cs="Arial"/>
          <w:color w:val="C00000"/>
          <w:sz w:val="24"/>
          <w:szCs w:val="24"/>
        </w:rPr>
        <w:t xml:space="preserve"> Xxxxxxxx.</w:t>
      </w:r>
    </w:p>
    <w:p>
      <w:pPr>
        <w:ind w:left="4620" w:leftChars="2100" w:right="161"/>
        <w:jc w:val="both"/>
        <w:rPr>
          <w:rFonts w:ascii="Arial" w:hAnsi="Arial" w:cs="Arial"/>
          <w:sz w:val="24"/>
          <w:szCs w:val="24"/>
        </w:rPr>
      </w:pPr>
    </w:p>
    <w:p>
      <w:pPr>
        <w:pStyle w:val="15"/>
        <w:ind w:left="4620" w:leftChars="2100"/>
        <w:rPr>
          <w:rFonts w:ascii="Arial" w:hAnsi="Arial" w:cs="Arial"/>
        </w:rPr>
      </w:pPr>
      <w:bookmarkStart w:id="0" w:name="_Hlk27062144"/>
      <w:r>
        <w:rPr>
          <w:rFonts w:ascii="Arial" w:hAnsi="Arial" w:cs="Arial"/>
        </w:rPr>
        <w:t xml:space="preserve">Orientador(a): Profº(a).  Me. </w:t>
      </w:r>
      <w:r>
        <w:rPr>
          <w:rFonts w:ascii="Arial" w:hAnsi="Arial" w:cs="Arial"/>
          <w:color w:val="C00000"/>
        </w:rPr>
        <w:t>Xxxxxxxxxx</w:t>
      </w:r>
      <w:bookmarkEnd w:id="0"/>
      <w:r>
        <w:rPr>
          <w:rFonts w:ascii="Arial" w:hAnsi="Arial" w:cs="Arial"/>
          <w:color w:val="C00000"/>
        </w:rPr>
        <w:t>.</w:t>
      </w:r>
    </w:p>
    <w:p>
      <w:pPr>
        <w:jc w:val="center"/>
        <w:rPr>
          <w:rFonts w:ascii="Arial" w:hAnsi="Arial" w:cs="Arial"/>
          <w:bCs/>
          <w:sz w:val="24"/>
          <w:szCs w:val="24"/>
        </w:rPr>
      </w:pPr>
    </w:p>
    <w:p>
      <w:pPr>
        <w:ind w:left="4536" w:right="161"/>
        <w:jc w:val="both"/>
        <w:rPr>
          <w:rFonts w:ascii="Arial" w:hAnsi="Arial" w:cs="Arial"/>
          <w:sz w:val="24"/>
          <w:szCs w:val="24"/>
        </w:rPr>
      </w:pPr>
      <w:bookmarkStart w:id="1" w:name="_Hlk27062052"/>
    </w:p>
    <w:p>
      <w:pPr>
        <w:ind w:left="4536" w:right="161"/>
        <w:jc w:val="both"/>
        <w:rPr>
          <w:rFonts w:ascii="Arial" w:hAnsi="Arial" w:cs="Arial"/>
          <w:sz w:val="24"/>
          <w:szCs w:val="24"/>
        </w:rPr>
      </w:pPr>
    </w:p>
    <w:bookmarkEnd w:id="1"/>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spacing w:after="0" w:line="360" w:lineRule="auto"/>
        <w:jc w:val="center"/>
        <w:rPr>
          <w:rFonts w:ascii="Arial" w:hAnsi="Arial" w:cs="Arial"/>
          <w:sz w:val="24"/>
          <w:szCs w:val="24"/>
        </w:rPr>
      </w:pPr>
      <w:r>
        <w:rPr>
          <w:rFonts w:ascii="Arial" w:hAnsi="Arial" w:cs="Arial"/>
          <w:sz w:val="24"/>
          <w:szCs w:val="24"/>
        </w:rPr>
        <w:t>Teresina - PI</w:t>
      </w:r>
    </w:p>
    <w:p>
      <w:pPr>
        <w:spacing w:after="0" w:line="360" w:lineRule="auto"/>
        <w:jc w:val="center"/>
        <w:rPr>
          <w:rFonts w:ascii="Arial" w:hAnsi="Arial" w:cs="Arial"/>
          <w:sz w:val="24"/>
          <w:szCs w:val="24"/>
        </w:rPr>
      </w:pPr>
      <w:r>
        <w:rPr>
          <w:rFonts w:ascii="Arial" w:hAnsi="Arial" w:cs="Arial"/>
          <w:sz w:val="24"/>
          <w:szCs w:val="24"/>
        </w:rPr>
        <w:t>2022</w:t>
      </w:r>
    </w:p>
    <w:p>
      <w:pPr>
        <w:jc w:val="center"/>
        <w:rPr>
          <w:rFonts w:ascii="Arial" w:hAnsi="Arial" w:cs="Arial"/>
          <w:b/>
          <w:sz w:val="24"/>
          <w:szCs w:val="24"/>
        </w:rPr>
        <w:sectPr>
          <w:headerReference r:id="rId8" w:type="default"/>
          <w:pgSz w:w="11906" w:h="16838"/>
          <w:pgMar w:top="1701" w:right="1134" w:bottom="1134" w:left="1701" w:header="709" w:footer="709" w:gutter="0"/>
          <w:pgNumType w:start="1"/>
          <w:cols w:space="720" w:num="1"/>
        </w:sectPr>
      </w:pPr>
    </w:p>
    <w:p>
      <w:pPr>
        <w:jc w:val="center"/>
        <w:rPr>
          <w:rFonts w:ascii="Arial" w:hAnsi="Arial" w:cs="Arial"/>
          <w:b/>
          <w:sz w:val="24"/>
          <w:szCs w:val="24"/>
        </w:rPr>
      </w:pPr>
      <w:r>
        <w:rPr>
          <w:rFonts w:ascii="Arial" w:hAnsi="Arial" w:cs="Arial"/>
          <w:b/>
          <w:sz w:val="24"/>
          <w:szCs w:val="24"/>
        </w:rPr>
        <w:t>NOME DO ALUNO</w:t>
      </w:r>
    </w:p>
    <w:p>
      <w:pPr>
        <w:jc w:val="center"/>
        <w:rPr>
          <w:rFonts w:ascii="Arial" w:hAnsi="Arial" w:cs="Arial"/>
          <w:b/>
          <w:sz w:val="24"/>
          <w:szCs w:val="24"/>
        </w:rPr>
      </w:pPr>
    </w:p>
    <w:p>
      <w:pPr>
        <w:jc w:val="center"/>
        <w:rPr>
          <w:rFonts w:ascii="Arial" w:hAnsi="Arial" w:cs="Arial"/>
          <w:b/>
          <w:sz w:val="24"/>
          <w:szCs w:val="24"/>
        </w:rPr>
      </w:pPr>
    </w:p>
    <w:p>
      <w:pPr>
        <w:jc w:val="center"/>
        <w:rPr>
          <w:rFonts w:ascii="Arial" w:hAnsi="Arial" w:cs="Arial"/>
          <w:b/>
          <w:sz w:val="24"/>
          <w:szCs w:val="24"/>
        </w:rPr>
      </w:pPr>
      <w:r>
        <w:rPr>
          <w:rFonts w:ascii="Arial" w:hAnsi="Arial" w:cs="Arial"/>
          <w:b/>
          <w:sz w:val="24"/>
          <w:szCs w:val="24"/>
        </w:rPr>
        <w:t xml:space="preserve"> </w:t>
      </w:r>
    </w:p>
    <w:p>
      <w:pPr>
        <w:jc w:val="center"/>
        <w:rPr>
          <w:rFonts w:ascii="Arial" w:hAnsi="Arial" w:cs="Arial"/>
          <w:b/>
          <w:sz w:val="24"/>
          <w:szCs w:val="24"/>
        </w:rPr>
      </w:pPr>
      <w:r>
        <w:rPr>
          <w:rFonts w:ascii="Arial" w:hAnsi="Arial" w:cs="Arial"/>
          <w:b/>
          <w:sz w:val="24"/>
          <w:szCs w:val="24"/>
        </w:rPr>
        <w:t xml:space="preserve">TITULOXXXXXXXXXXXXXXXXXXXXXXXXXXXXXXX: </w:t>
      </w:r>
    </w:p>
    <w:p>
      <w:pPr>
        <w:jc w:val="center"/>
        <w:rPr>
          <w:rFonts w:ascii="Arial" w:hAnsi="Arial" w:cs="Arial"/>
          <w:b/>
          <w:sz w:val="24"/>
          <w:szCs w:val="24"/>
        </w:rPr>
      </w:pPr>
      <w:r>
        <w:rPr>
          <w:rFonts w:ascii="Arial" w:hAnsi="Arial" w:cs="Arial"/>
          <w:bCs/>
          <w:sz w:val="24"/>
          <w:szCs w:val="24"/>
        </w:rPr>
        <w:t>subtítulo se houver</w:t>
      </w:r>
    </w:p>
    <w:p>
      <w:pPr>
        <w:tabs>
          <w:tab w:val="left" w:pos="0"/>
        </w:tabs>
        <w:jc w:val="both"/>
        <w:rPr>
          <w:rFonts w:ascii="Arial" w:hAnsi="Arial" w:cs="Arial"/>
          <w:sz w:val="24"/>
          <w:szCs w:val="24"/>
        </w:rPr>
      </w:pPr>
      <w:r>
        <w:rPr>
          <w:rFonts w:ascii="Arial" w:hAnsi="Arial" w:cs="Arial"/>
          <w:sz w:val="24"/>
          <w:szCs w:val="24"/>
        </w:rPr>
        <w:t>.</w:t>
      </w:r>
    </w:p>
    <w:p>
      <w:pPr>
        <w:ind w:left="4536" w:right="51"/>
        <w:rPr>
          <w:rFonts w:ascii="Arial" w:hAnsi="Arial" w:cs="Arial"/>
          <w:sz w:val="24"/>
          <w:szCs w:val="24"/>
        </w:rPr>
      </w:pPr>
      <w:r>
        <w:rPr>
          <w:rFonts w:ascii="Arial" w:hAnsi="Arial" w:cs="Arial"/>
          <w:sz w:val="24"/>
          <w:szCs w:val="24"/>
        </w:rPr>
        <w:t xml:space="preserve">Monografia apresentada à comissão julgadora do CESVALE como requisito parcial para obtenção do título de Bacharel/Especialista em </w:t>
      </w:r>
      <w:r>
        <w:rPr>
          <w:rFonts w:ascii="Arial" w:hAnsi="Arial" w:cs="Arial"/>
          <w:color w:val="C00000"/>
          <w:sz w:val="24"/>
          <w:szCs w:val="24"/>
        </w:rPr>
        <w:t>Xxxxxxxxxx</w:t>
      </w:r>
      <w:r>
        <w:rPr>
          <w:rFonts w:ascii="Arial" w:hAnsi="Arial" w:cs="Arial"/>
          <w:sz w:val="24"/>
          <w:szCs w:val="24"/>
        </w:rPr>
        <w:t>.</w:t>
      </w:r>
    </w:p>
    <w:p>
      <w:pPr>
        <w:spacing w:line="360" w:lineRule="auto"/>
        <w:ind w:left="4536" w:right="161"/>
        <w:jc w:val="both"/>
        <w:rPr>
          <w:rFonts w:ascii="Arial" w:hAnsi="Arial" w:cs="Arial"/>
          <w:sz w:val="24"/>
          <w:szCs w:val="24"/>
        </w:rPr>
      </w:pPr>
      <w:r>
        <w:rPr>
          <w:rFonts w:ascii="Arial" w:hAnsi="Arial" w:cs="Arial"/>
          <w:sz w:val="24"/>
          <w:szCs w:val="24"/>
        </w:rPr>
        <w:t>Aprovado em ___/___/___.</w:t>
      </w:r>
    </w:p>
    <w:p>
      <w:pPr>
        <w:tabs>
          <w:tab w:val="left" w:pos="3669"/>
        </w:tabs>
        <w:jc w:val="center"/>
        <w:rPr>
          <w:rFonts w:ascii="Arial" w:hAnsi="Arial" w:cs="Arial"/>
          <w:sz w:val="24"/>
          <w:szCs w:val="24"/>
        </w:rPr>
      </w:pPr>
    </w:p>
    <w:p>
      <w:pPr>
        <w:tabs>
          <w:tab w:val="left" w:pos="3669"/>
        </w:tabs>
        <w:jc w:val="center"/>
        <w:rPr>
          <w:rFonts w:ascii="Arial" w:hAnsi="Arial" w:cs="Arial"/>
          <w:sz w:val="24"/>
          <w:szCs w:val="24"/>
        </w:rPr>
      </w:pPr>
      <w:r>
        <w:rPr>
          <w:rFonts w:ascii="Arial" w:hAnsi="Arial" w:cs="Arial"/>
          <w:sz w:val="24"/>
          <w:szCs w:val="24"/>
        </w:rPr>
        <w:t xml:space="preserve">BANCA EXAMINADORA </w:t>
      </w:r>
    </w:p>
    <w:p>
      <w:pPr>
        <w:tabs>
          <w:tab w:val="left" w:pos="3669"/>
        </w:tabs>
        <w:rPr>
          <w:rFonts w:ascii="Arial" w:hAnsi="Arial" w:cs="Arial"/>
          <w:sz w:val="24"/>
          <w:szCs w:val="24"/>
        </w:rPr>
      </w:pPr>
    </w:p>
    <w:p>
      <w:pPr>
        <w:tabs>
          <w:tab w:val="left" w:pos="3669"/>
        </w:tabs>
        <w:spacing w:line="240" w:lineRule="auto"/>
        <w:jc w:val="center"/>
        <w:rPr>
          <w:rFonts w:ascii="Arial" w:hAnsi="Arial" w:cs="Arial"/>
          <w:sz w:val="24"/>
          <w:szCs w:val="24"/>
        </w:rPr>
      </w:pPr>
      <w:r>
        <w:rPr>
          <w:rFonts w:ascii="Arial" w:hAnsi="Arial" w:cs="Arial"/>
          <w:sz w:val="24"/>
          <w:szCs w:val="24"/>
        </w:rPr>
        <w:t>__________________________________________________</w:t>
      </w:r>
    </w:p>
    <w:p>
      <w:pPr>
        <w:spacing w:after="0" w:line="360" w:lineRule="auto"/>
        <w:jc w:val="center"/>
        <w:rPr>
          <w:rFonts w:ascii="Arial" w:hAnsi="Arial" w:cs="Arial"/>
          <w:sz w:val="24"/>
          <w:szCs w:val="24"/>
        </w:rPr>
      </w:pPr>
      <w:r>
        <w:rPr>
          <w:rFonts w:ascii="Arial" w:hAnsi="Arial" w:eastAsia="Times New Roman" w:cs="Arial"/>
          <w:color w:val="000000"/>
          <w:sz w:val="24"/>
          <w:szCs w:val="24"/>
        </w:rPr>
        <w:t xml:space="preserve">Prof. </w:t>
      </w:r>
      <w:r>
        <w:rPr>
          <w:rFonts w:ascii="Arial" w:hAnsi="Arial" w:eastAsia="Times New Roman" w:cs="Arial"/>
          <w:color w:val="C00000"/>
          <w:sz w:val="24"/>
          <w:szCs w:val="24"/>
        </w:rPr>
        <w:t>[Grau (Me., Dr.)] [Nome do professor] -</w:t>
      </w:r>
      <w:r>
        <w:rPr>
          <w:rFonts w:ascii="Arial" w:hAnsi="Arial" w:cs="Arial"/>
          <w:sz w:val="24"/>
          <w:szCs w:val="24"/>
        </w:rPr>
        <w:t>CESVALE</w:t>
      </w:r>
    </w:p>
    <w:p>
      <w:pPr>
        <w:spacing w:line="360" w:lineRule="auto"/>
        <w:ind w:right="161"/>
        <w:jc w:val="center"/>
        <w:rPr>
          <w:rFonts w:ascii="Arial" w:hAnsi="Arial" w:cs="Arial"/>
          <w:sz w:val="24"/>
          <w:szCs w:val="24"/>
        </w:rPr>
      </w:pPr>
      <w:r>
        <w:rPr>
          <w:rFonts w:ascii="Arial" w:hAnsi="Arial" w:cs="Arial"/>
          <w:sz w:val="24"/>
          <w:szCs w:val="24"/>
        </w:rPr>
        <w:t>(Presidente da Banca Examinadora)</w:t>
      </w:r>
    </w:p>
    <w:p>
      <w:pPr>
        <w:tabs>
          <w:tab w:val="left" w:pos="3669"/>
        </w:tabs>
        <w:spacing w:line="240" w:lineRule="auto"/>
        <w:jc w:val="center"/>
        <w:rPr>
          <w:rFonts w:ascii="Arial" w:hAnsi="Arial" w:cs="Arial"/>
          <w:sz w:val="24"/>
          <w:szCs w:val="24"/>
        </w:rPr>
      </w:pPr>
      <w:r>
        <w:rPr>
          <w:rFonts w:ascii="Arial" w:hAnsi="Arial" w:cs="Arial"/>
          <w:sz w:val="24"/>
          <w:szCs w:val="24"/>
        </w:rPr>
        <w:t>__________________________________________________</w:t>
      </w:r>
    </w:p>
    <w:p>
      <w:pPr>
        <w:spacing w:after="0" w:line="360" w:lineRule="auto"/>
        <w:jc w:val="center"/>
        <w:rPr>
          <w:rFonts w:ascii="Arial" w:hAnsi="Arial" w:cs="Arial"/>
          <w:sz w:val="24"/>
          <w:szCs w:val="24"/>
        </w:rPr>
      </w:pPr>
      <w:r>
        <w:rPr>
          <w:rFonts w:ascii="Arial" w:hAnsi="Arial" w:eastAsia="Times New Roman" w:cs="Arial"/>
          <w:color w:val="000000"/>
          <w:sz w:val="24"/>
          <w:szCs w:val="24"/>
        </w:rPr>
        <w:t xml:space="preserve">Prof. </w:t>
      </w:r>
      <w:r>
        <w:rPr>
          <w:rFonts w:ascii="Arial" w:hAnsi="Arial" w:eastAsia="Times New Roman" w:cs="Arial"/>
          <w:color w:val="C00000"/>
          <w:sz w:val="24"/>
          <w:szCs w:val="24"/>
        </w:rPr>
        <w:t>[Grau (Me., Dr.)] [Nome do professor] -</w:t>
      </w:r>
      <w:r>
        <w:rPr>
          <w:rFonts w:ascii="Arial" w:hAnsi="Arial" w:cs="Arial"/>
          <w:sz w:val="24"/>
          <w:szCs w:val="24"/>
        </w:rPr>
        <w:t xml:space="preserve"> CESVALE</w:t>
      </w:r>
    </w:p>
    <w:p>
      <w:pPr>
        <w:spacing w:line="360" w:lineRule="auto"/>
        <w:ind w:right="161"/>
        <w:jc w:val="center"/>
        <w:rPr>
          <w:rFonts w:ascii="Arial" w:hAnsi="Arial" w:cs="Arial"/>
          <w:sz w:val="24"/>
          <w:szCs w:val="24"/>
        </w:rPr>
      </w:pPr>
      <w:r>
        <w:rPr>
          <w:rFonts w:ascii="Arial" w:hAnsi="Arial" w:cs="Arial"/>
          <w:sz w:val="24"/>
          <w:szCs w:val="24"/>
        </w:rPr>
        <w:t>(Membro da Banca Examinadora)</w:t>
      </w:r>
    </w:p>
    <w:p>
      <w:pPr>
        <w:tabs>
          <w:tab w:val="left" w:pos="3669"/>
        </w:tabs>
        <w:jc w:val="center"/>
        <w:rPr>
          <w:rFonts w:ascii="Arial" w:hAnsi="Arial" w:cs="Arial"/>
          <w:sz w:val="24"/>
          <w:szCs w:val="24"/>
        </w:rPr>
      </w:pPr>
      <w:r>
        <w:rPr>
          <w:rFonts w:ascii="Arial" w:hAnsi="Arial" w:cs="Arial"/>
          <w:sz w:val="24"/>
          <w:szCs w:val="24"/>
        </w:rPr>
        <w:t>__________________________________________________</w:t>
      </w:r>
    </w:p>
    <w:p>
      <w:pPr>
        <w:spacing w:after="0" w:line="360" w:lineRule="auto"/>
        <w:jc w:val="center"/>
        <w:rPr>
          <w:rFonts w:ascii="Arial" w:hAnsi="Arial" w:cs="Arial"/>
          <w:sz w:val="24"/>
          <w:szCs w:val="24"/>
        </w:rPr>
      </w:pPr>
      <w:r>
        <w:rPr>
          <w:rFonts w:ascii="Arial" w:hAnsi="Arial" w:eastAsia="Times New Roman" w:cs="Arial"/>
          <w:color w:val="000000"/>
          <w:sz w:val="24"/>
          <w:szCs w:val="24"/>
        </w:rPr>
        <w:t xml:space="preserve">Prof. </w:t>
      </w:r>
      <w:r>
        <w:rPr>
          <w:rFonts w:ascii="Arial" w:hAnsi="Arial" w:eastAsia="Times New Roman" w:cs="Arial"/>
          <w:color w:val="C00000"/>
          <w:sz w:val="24"/>
          <w:szCs w:val="24"/>
        </w:rPr>
        <w:t xml:space="preserve">[Grau (Me., Dr.)] [Nome do professor] </w:t>
      </w:r>
      <w:r>
        <w:rPr>
          <w:rFonts w:ascii="Arial" w:hAnsi="Arial" w:eastAsia="Times New Roman" w:cs="Arial"/>
          <w:color w:val="000000"/>
          <w:sz w:val="24"/>
          <w:szCs w:val="24"/>
        </w:rPr>
        <w:t>-</w:t>
      </w:r>
      <w:r>
        <w:rPr>
          <w:rFonts w:ascii="Arial" w:hAnsi="Arial" w:cs="Arial"/>
          <w:sz w:val="24"/>
          <w:szCs w:val="24"/>
        </w:rPr>
        <w:t xml:space="preserve"> CESVALE</w:t>
      </w:r>
    </w:p>
    <w:p>
      <w:pPr>
        <w:spacing w:line="360" w:lineRule="auto"/>
        <w:ind w:right="161"/>
        <w:jc w:val="center"/>
        <w:rPr>
          <w:rFonts w:ascii="Arial" w:hAnsi="Arial" w:cs="Arial"/>
          <w:sz w:val="24"/>
          <w:szCs w:val="24"/>
        </w:rPr>
      </w:pPr>
      <w:r>
        <w:rPr>
          <w:rFonts w:ascii="Arial" w:hAnsi="Arial" w:cs="Arial"/>
          <w:sz w:val="24"/>
          <w:szCs w:val="24"/>
        </w:rPr>
        <w:t>(Membro da Banca Examinadora)</w:t>
      </w:r>
    </w:p>
    <w:p>
      <w:pPr>
        <w:spacing w:line="360" w:lineRule="auto"/>
        <w:ind w:right="161"/>
        <w:jc w:val="both"/>
        <w:rPr>
          <w:rFonts w:ascii="Arial" w:hAnsi="Arial" w:cs="Arial"/>
          <w:sz w:val="24"/>
          <w:szCs w:val="24"/>
        </w:rPr>
      </w:pPr>
    </w:p>
    <w:p>
      <w:pPr>
        <w:spacing w:line="360" w:lineRule="auto"/>
        <w:ind w:right="161"/>
        <w:jc w:val="both"/>
        <w:rPr>
          <w:rFonts w:ascii="Arial" w:hAnsi="Arial" w:cs="Arial"/>
          <w:sz w:val="24"/>
          <w:szCs w:val="24"/>
        </w:rPr>
      </w:pP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Arial" w:hAnsi="Arial" w:cs="Arial"/>
          <w:sz w:val="24"/>
          <w:szCs w:val="24"/>
        </w:rPr>
      </w:pPr>
      <w:r>
        <w:rPr>
          <w:rFonts w:ascii="Arial" w:hAnsi="Arial" w:cs="Arial"/>
          <w:sz w:val="24"/>
          <w:szCs w:val="24"/>
        </w:rPr>
        <w:t>Teresina - PI</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Arial" w:hAnsi="Arial" w:cs="Arial"/>
          <w:sz w:val="24"/>
          <w:szCs w:val="24"/>
        </w:rPr>
      </w:pPr>
      <w:r>
        <w:rPr>
          <w:rFonts w:ascii="Arial" w:hAnsi="Arial" w:cs="Arial"/>
          <w:sz w:val="24"/>
          <w:szCs w:val="24"/>
        </w:rPr>
        <w:t>2022</w:t>
      </w:r>
    </w:p>
    <w:p>
      <w:pPr>
        <w:rPr>
          <w:rFonts w:ascii="Arial" w:hAnsi="Arial" w:eastAsia="Times New Roman" w:cs="Arial"/>
          <w:b/>
          <w:smallCaps/>
          <w:color w:val="000000"/>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tabs>
          <w:tab w:val="left" w:pos="4400"/>
        </w:tabs>
        <w:rPr>
          <w:rFonts w:ascii="Arial" w:hAnsi="Arial" w:cs="Arial"/>
          <w:sz w:val="24"/>
          <w:szCs w:val="24"/>
        </w:rPr>
      </w:pPr>
    </w:p>
    <w:p>
      <w:pPr>
        <w:rPr>
          <w:rFonts w:ascii="Arial" w:hAnsi="Arial" w:cs="Arial"/>
          <w:sz w:val="24"/>
          <w:szCs w:val="24"/>
        </w:rPr>
      </w:pPr>
    </w:p>
    <w:p>
      <w:pPr>
        <w:ind w:left="4838" w:leftChars="2199"/>
        <w:rPr>
          <w:rFonts w:ascii="Arial" w:hAnsi="Arial" w:cs="Arial"/>
          <w:sz w:val="24"/>
          <w:szCs w:val="24"/>
        </w:rPr>
      </w:pPr>
    </w:p>
    <w:p>
      <w:pPr>
        <w:spacing w:line="360" w:lineRule="auto"/>
        <w:ind w:left="4534" w:leftChars="2061"/>
        <w:jc w:val="both"/>
        <w:rPr>
          <w:rFonts w:ascii="Arial" w:hAnsi="Arial" w:cs="Arial"/>
          <w:sz w:val="24"/>
          <w:szCs w:val="24"/>
        </w:rPr>
      </w:pPr>
      <w:r>
        <w:rPr>
          <w:rFonts w:ascii="Arial" w:hAnsi="Arial" w:cs="Arial"/>
          <w:sz w:val="24"/>
          <w:szCs w:val="24"/>
        </w:rPr>
        <w:t xml:space="preserve">[Dedicatória. É um </w:t>
      </w:r>
      <w:r>
        <w:rPr>
          <w:rFonts w:ascii="Arial" w:hAnsi="Arial" w:cs="Arial"/>
          <w:color w:val="C00000"/>
          <w:sz w:val="24"/>
          <w:szCs w:val="24"/>
        </w:rPr>
        <w:t>elemento opcional,</w:t>
      </w:r>
      <w:r>
        <w:rPr>
          <w:rFonts w:ascii="Arial" w:hAnsi="Arial" w:cs="Arial"/>
          <w:sz w:val="24"/>
          <w:szCs w:val="24"/>
        </w:rPr>
        <w:t xml:space="preserve"> não possui título, e possui recuo de </w:t>
      </w:r>
      <w:r>
        <w:rPr>
          <w:rFonts w:ascii="Arial" w:hAnsi="Arial" w:eastAsia="SimSun" w:cs="Arial"/>
          <w:color w:val="000000"/>
          <w:sz w:val="24"/>
          <w:szCs w:val="24"/>
          <w:lang w:val="en-US" w:eastAsia="zh-CN" w:bidi="ar"/>
        </w:rPr>
        <w:t>8cm da esquerda</w:t>
      </w:r>
      <w:r>
        <w:rPr>
          <w:rFonts w:ascii="Arial" w:hAnsi="Arial" w:eastAsia="SimSun" w:cs="Arial"/>
          <w:color w:val="000000"/>
          <w:sz w:val="24"/>
          <w:szCs w:val="24"/>
          <w:lang w:eastAsia="zh-CN" w:bidi="ar"/>
        </w:rPr>
        <w:t>.</w:t>
      </w:r>
      <w:r>
        <w:rPr>
          <w:rFonts w:ascii="Arial" w:hAnsi="Arial" w:cs="Arial"/>
          <w:sz w:val="24"/>
          <w:szCs w:val="24"/>
        </w:rPr>
        <w:t xml:space="preserve"> </w:t>
      </w:r>
      <w:r>
        <w:rPr>
          <w:rFonts w:ascii="Arial" w:hAnsi="Arial" w:eastAsia="SimSun" w:cs="Arial"/>
          <w:color w:val="000000"/>
          <w:sz w:val="24"/>
          <w:szCs w:val="24"/>
          <w:lang w:val="en-US" w:eastAsia="zh-CN" w:bidi="ar"/>
        </w:rPr>
        <w:t>Fonte: Arial. Tamanho: 12.</w:t>
      </w:r>
      <w:r>
        <w:rPr>
          <w:rFonts w:ascii="Arial" w:hAnsi="Arial" w:eastAsia="SimSun" w:cs="Arial"/>
          <w:color w:val="000000"/>
          <w:sz w:val="24"/>
          <w:szCs w:val="24"/>
          <w:lang w:eastAsia="zh-CN" w:bidi="ar"/>
        </w:rPr>
        <w:t xml:space="preserve"> </w:t>
      </w:r>
      <w:r>
        <w:rPr>
          <w:rFonts w:ascii="Arial" w:hAnsi="Arial" w:eastAsia="SimSun" w:cs="Arial"/>
          <w:color w:val="000000"/>
          <w:sz w:val="24"/>
          <w:szCs w:val="24"/>
          <w:lang w:val="en-US" w:eastAsia="zh-CN" w:bidi="ar"/>
        </w:rPr>
        <w:t>Espaçamento: 1,5.</w:t>
      </w:r>
      <w:r>
        <w:rPr>
          <w:rFonts w:ascii="Arial" w:hAnsi="Arial" w:cs="Arial"/>
          <w:sz w:val="24"/>
          <w:szCs w:val="24"/>
        </w:rPr>
        <w:t>]</w:t>
      </w:r>
    </w:p>
    <w:p>
      <w:pPr>
        <w:rPr>
          <w:rFonts w:ascii="Arial" w:hAnsi="Arial" w:eastAsia="Times" w:cs="Arial"/>
          <w:sz w:val="24"/>
          <w:szCs w:val="24"/>
        </w:rPr>
      </w:pPr>
      <w:r>
        <w:rPr>
          <w:rFonts w:ascii="Arial" w:hAnsi="Arial" w:cs="Arial"/>
          <w:sz w:val="24"/>
          <w:szCs w:val="24"/>
        </w:rPr>
        <w:br w:type="page"/>
      </w:r>
    </w:p>
    <w:p>
      <w:pPr>
        <w:keepNext w:val="0"/>
        <w:keepLines w:val="0"/>
        <w:pageBreakBefore w:val="0"/>
        <w:widowControl/>
        <w:kinsoku/>
        <w:wordWrap/>
        <w:overflowPunct/>
        <w:topLinePunct w:val="0"/>
        <w:autoSpaceDE/>
        <w:autoSpaceDN/>
        <w:bidi w:val="0"/>
        <w:adjustRightInd/>
        <w:snapToGrid/>
        <w:spacing w:after="0"/>
        <w:jc w:val="center"/>
        <w:textAlignment w:val="auto"/>
        <w:rPr>
          <w:rFonts w:ascii="Arial" w:hAnsi="Arial" w:cs="Arial"/>
          <w:b/>
          <w:bCs/>
          <w:sz w:val="24"/>
          <w:szCs w:val="24"/>
        </w:rPr>
      </w:pPr>
      <w:r>
        <w:rPr>
          <w:rFonts w:ascii="Arial" w:hAnsi="Arial" w:cs="Arial"/>
          <w:b/>
          <w:bCs/>
          <w:sz w:val="24"/>
          <w:szCs w:val="24"/>
        </w:rPr>
        <w:t>AGRADECIMENTOS</w:t>
      </w:r>
    </w:p>
    <w:p>
      <w:pPr>
        <w:keepNext w:val="0"/>
        <w:keepLines w:val="0"/>
        <w:pageBreakBefore w:val="0"/>
        <w:widowControl/>
        <w:kinsoku/>
        <w:wordWrap/>
        <w:overflowPunct/>
        <w:topLinePunct w:val="0"/>
        <w:autoSpaceDE/>
        <w:autoSpaceDN/>
        <w:bidi w:val="0"/>
        <w:adjustRightInd/>
        <w:snapToGrid/>
        <w:spacing w:after="0"/>
        <w:jc w:val="center"/>
        <w:textAlignment w:val="auto"/>
        <w:rPr>
          <w:rFonts w:ascii="Arial" w:hAnsi="Arial" w:cs="Arial"/>
          <w:b/>
          <w:bCs/>
          <w:sz w:val="24"/>
          <w:szCs w:val="24"/>
        </w:rPr>
      </w:pPr>
    </w:p>
    <w:p>
      <w:pPr>
        <w:spacing w:line="360" w:lineRule="auto"/>
        <w:ind w:firstLine="720"/>
      </w:pPr>
      <w:r>
        <w:rPr>
          <w:rFonts w:ascii="Arial" w:hAnsi="Arial" w:cs="Arial"/>
          <w:color w:val="C00000"/>
          <w:sz w:val="24"/>
          <w:szCs w:val="24"/>
        </w:rPr>
        <w:t>Elemento Opcional.</w:t>
      </w:r>
      <w:r>
        <w:rPr>
          <w:rFonts w:ascii="Arial" w:hAnsi="Arial" w:cs="Arial"/>
          <w:sz w:val="24"/>
          <w:szCs w:val="24"/>
        </w:rPr>
        <w:t xml:space="preserve"> </w:t>
      </w:r>
      <w:r>
        <w:rPr>
          <w:rFonts w:ascii="Arial" w:hAnsi="Arial" w:eastAsia="SimSun" w:cs="Arial"/>
          <w:color w:val="000000"/>
          <w:sz w:val="24"/>
          <w:szCs w:val="24"/>
          <w:lang w:val="en-US" w:eastAsia="zh-CN" w:bidi="ar"/>
        </w:rPr>
        <w:t xml:space="preserve"> Constitui título sem indicativo numérico e deve ser inserido após a dedicatória.</w:t>
      </w:r>
      <w:r>
        <w:rPr>
          <w:rFonts w:ascii="Arial" w:hAnsi="Arial" w:eastAsia="SimSun" w:cs="Arial"/>
          <w:color w:val="000000"/>
          <w:sz w:val="24"/>
          <w:szCs w:val="24"/>
          <w:lang w:eastAsia="zh-CN" w:bidi="ar"/>
        </w:rPr>
        <w:t xml:space="preserve"> Espaçamento de 1,5 e fonte 12. Escrito em parágrafos.</w:t>
      </w:r>
    </w:p>
    <w:p>
      <w:pPr>
        <w:jc w:val="both"/>
        <w:rPr>
          <w:rFonts w:ascii="Arial" w:hAnsi="Arial" w:cs="Arial"/>
          <w:sz w:val="24"/>
          <w:szCs w:val="24"/>
        </w:rPr>
      </w:pPr>
    </w:p>
    <w:p>
      <w:pPr>
        <w:jc w:val="center"/>
        <w:rPr>
          <w:rFonts w:ascii="Arial" w:hAnsi="Arial" w:cs="Arial"/>
          <w:sz w:val="24"/>
          <w:szCs w:val="24"/>
        </w:rPr>
      </w:pPr>
    </w:p>
    <w:p>
      <w:pPr>
        <w:rPr>
          <w:rFonts w:ascii="Arial" w:hAnsi="Arial" w:eastAsia="Times" w:cs="Arial"/>
          <w:sz w:val="24"/>
          <w:szCs w:val="24"/>
        </w:rPr>
      </w:pPr>
      <w:r>
        <w:rPr>
          <w:rFonts w:ascii="Arial" w:hAnsi="Arial" w:cs="Arial"/>
          <w:sz w:val="24"/>
          <w:szCs w:val="24"/>
        </w:rPr>
        <w:br w:type="page"/>
      </w: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tabs>
          <w:tab w:val="left" w:pos="3969"/>
          <w:tab w:val="left" w:pos="4536"/>
        </w:tabs>
        <w:spacing w:after="0" w:line="360" w:lineRule="auto"/>
        <w:ind w:left="3969"/>
        <w:rPr>
          <w:rFonts w:ascii="Arial" w:hAnsi="Arial" w:eastAsia="Times New Roman" w:cs="Arial"/>
          <w:color w:val="000000"/>
          <w:sz w:val="24"/>
          <w:szCs w:val="24"/>
        </w:rPr>
      </w:pPr>
      <w:r>
        <w:rPr>
          <w:rFonts w:ascii="Arial" w:hAnsi="Arial" w:eastAsia="Times New Roman" w:cs="Arial"/>
          <w:color w:val="000000"/>
          <w:sz w:val="24"/>
          <w:szCs w:val="24"/>
        </w:rPr>
        <w:t xml:space="preserve"> Epígrafe. É um </w:t>
      </w:r>
      <w:r>
        <w:rPr>
          <w:rFonts w:ascii="Arial" w:hAnsi="Arial" w:eastAsia="Times New Roman" w:cs="Arial"/>
          <w:color w:val="C00000"/>
          <w:sz w:val="24"/>
          <w:szCs w:val="24"/>
        </w:rPr>
        <w:t>elemento opcional</w:t>
      </w:r>
      <w:r>
        <w:rPr>
          <w:rFonts w:ascii="Arial" w:hAnsi="Arial" w:eastAsia="Times New Roman" w:cs="Arial"/>
          <w:color w:val="000000"/>
          <w:sz w:val="24"/>
          <w:szCs w:val="24"/>
        </w:rPr>
        <w:t xml:space="preserve">. </w:t>
      </w:r>
    </w:p>
    <w:p>
      <w:pPr>
        <w:tabs>
          <w:tab w:val="left" w:pos="3969"/>
        </w:tabs>
        <w:spacing w:after="0" w:line="360" w:lineRule="auto"/>
        <w:ind w:left="3969"/>
        <w:jc w:val="right"/>
        <w:rPr>
          <w:rFonts w:ascii="Arial" w:hAnsi="Arial" w:eastAsia="Times New Roman" w:cs="Arial"/>
          <w:color w:val="000000"/>
          <w:sz w:val="24"/>
          <w:szCs w:val="24"/>
        </w:rPr>
      </w:pPr>
      <w:r>
        <w:rPr>
          <w:rFonts w:ascii="Arial" w:hAnsi="Arial" w:eastAsia="Times New Roman" w:cs="Arial"/>
          <w:color w:val="000000"/>
          <w:sz w:val="24"/>
          <w:szCs w:val="24"/>
        </w:rPr>
        <w:t>[AUTOR, ano]</w:t>
      </w:r>
    </w:p>
    <w:p>
      <w:pPr>
        <w:jc w:val="center"/>
        <w:rPr>
          <w:rFonts w:ascii="Arial" w:hAnsi="Arial" w:cs="Arial"/>
          <w:b/>
          <w:bCs/>
          <w:sz w:val="24"/>
          <w:szCs w:val="24"/>
        </w:rPr>
      </w:pPr>
      <w:r>
        <w:rPr>
          <w:rFonts w:ascii="Arial" w:hAnsi="Arial" w:cs="Arial"/>
          <w:sz w:val="24"/>
          <w:szCs w:val="24"/>
        </w:rPr>
        <w:br w:type="page"/>
      </w:r>
      <w:r>
        <w:rPr>
          <w:rFonts w:ascii="Arial" w:hAnsi="Arial" w:cs="Arial"/>
          <w:b/>
          <w:bCs/>
          <w:sz w:val="24"/>
          <w:szCs w:val="24"/>
        </w:rPr>
        <w:t>RESUMO</w:t>
      </w:r>
    </w:p>
    <w:p>
      <w:pPr>
        <w:jc w:val="right"/>
        <w:rPr>
          <w:rFonts w:ascii="Arial" w:hAnsi="Arial" w:cs="Arial"/>
          <w:sz w:val="24"/>
          <w:szCs w:val="24"/>
        </w:rPr>
      </w:pPr>
      <w:r>
        <w:rPr>
          <w:rFonts w:ascii="Arial" w:hAnsi="Arial" w:cs="Arial"/>
          <w:b/>
          <w:bCs/>
          <w:sz w:val="24"/>
          <w:szCs w:val="24"/>
        </w:rPr>
        <w:t xml:space="preserve">                                                                                                                                                    </w:t>
      </w:r>
      <w:r>
        <w:rPr>
          <w:rFonts w:ascii="Arial" w:hAnsi="Arial" w:cs="Arial"/>
          <w:sz w:val="24"/>
          <w:szCs w:val="24"/>
        </w:rPr>
        <w:t>Nome do autor</w:t>
      </w:r>
      <w:r>
        <w:rPr>
          <w:rStyle w:val="12"/>
          <w:rFonts w:ascii="Arial" w:hAnsi="Arial" w:cs="Arial"/>
          <w:sz w:val="24"/>
          <w:szCs w:val="24"/>
        </w:rPr>
        <w:footnoteReference w:id="0"/>
      </w:r>
    </w:p>
    <w:p>
      <w:pPr>
        <w:spacing w:line="240" w:lineRule="auto"/>
        <w:jc w:val="center"/>
        <w:rPr>
          <w:rFonts w:ascii="Arial" w:hAnsi="Arial" w:eastAsia="SimSun" w:cs="Arial"/>
          <w:b w:val="0"/>
          <w:bCs w:val="0"/>
          <w:sz w:val="24"/>
          <w:szCs w:val="24"/>
        </w:rPr>
      </w:pPr>
      <w:r>
        <w:rPr>
          <w:rFonts w:ascii="Arial" w:hAnsi="Arial" w:cs="Arial"/>
          <w:sz w:val="24"/>
          <w:szCs w:val="24"/>
        </w:rPr>
        <w:t xml:space="preserve">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 </w:t>
      </w:r>
      <w:r>
        <w:rPr>
          <w:rFonts w:ascii="Arial" w:hAnsi="Arial" w:cs="Arial"/>
          <w:b w:val="0"/>
          <w:bCs w:val="0"/>
          <w:color w:val="C00000"/>
          <w:sz w:val="24"/>
          <w:szCs w:val="24"/>
        </w:rPr>
        <w:t>(</w:t>
      </w:r>
      <w:r>
        <w:rPr>
          <w:rFonts w:ascii="Arial" w:hAnsi="Arial" w:eastAsia="SimSun" w:cs="Arial"/>
          <w:b w:val="0"/>
          <w:bCs w:val="0"/>
          <w:color w:val="C00000"/>
          <w:sz w:val="24"/>
          <w:szCs w:val="24"/>
        </w:rPr>
        <w:t>150 a 500 palavras)</w:t>
      </w:r>
      <w:r>
        <w:rPr>
          <w:rFonts w:ascii="Arial" w:hAnsi="Arial" w:eastAsia="SimSun" w:cs="Arial"/>
          <w:b w:val="0"/>
          <w:bCs w:val="0"/>
          <w:sz w:val="24"/>
          <w:szCs w:val="24"/>
        </w:rPr>
        <w:t>.</w:t>
      </w:r>
    </w:p>
    <w:p>
      <w:pPr>
        <w:rPr>
          <w:rFonts w:ascii="Arial" w:hAnsi="Arial" w:cs="Arial"/>
          <w:b w:val="0"/>
          <w:bCs w:val="0"/>
          <w:sz w:val="24"/>
          <w:szCs w:val="24"/>
        </w:rPr>
      </w:pPr>
      <w:r>
        <w:rPr>
          <w:rFonts w:ascii="Arial" w:hAnsi="Arial" w:cs="Arial"/>
          <w:b w:val="0"/>
          <w:bCs w:val="0"/>
          <w:sz w:val="24"/>
          <w:szCs w:val="24"/>
        </w:rPr>
        <w:t xml:space="preserve">Palavras-chave: palavra; palavra; palavra. </w:t>
      </w:r>
      <w:r>
        <w:rPr>
          <w:rFonts w:ascii="Arial" w:hAnsi="Arial" w:cs="Arial"/>
          <w:b w:val="0"/>
          <w:bCs w:val="0"/>
          <w:color w:val="C00000"/>
          <w:sz w:val="24"/>
          <w:szCs w:val="24"/>
        </w:rPr>
        <w:t xml:space="preserve">(Separadas entre si por </w:t>
      </w:r>
      <w:r>
        <w:rPr>
          <w:rFonts w:hint="default" w:ascii="Arial" w:hAnsi="Arial" w:cs="Arial"/>
          <w:b w:val="0"/>
          <w:bCs w:val="0"/>
          <w:color w:val="C00000"/>
          <w:sz w:val="24"/>
          <w:szCs w:val="24"/>
          <w:lang w:val="pt-BR"/>
        </w:rPr>
        <w:t xml:space="preserve">ponto e </w:t>
      </w:r>
      <w:r>
        <w:rPr>
          <w:rFonts w:ascii="Arial" w:hAnsi="Arial" w:cs="Arial"/>
          <w:b w:val="0"/>
          <w:bCs w:val="0"/>
          <w:color w:val="C00000"/>
          <w:sz w:val="24"/>
          <w:szCs w:val="24"/>
        </w:rPr>
        <w:t>vírgula. Devem ser grafadas com as iniciais em letra minúscula, com exceção dos substantivos próprios e nomes científicos).</w:t>
      </w: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rPr>
          <w:rFonts w:ascii="Arial" w:hAnsi="Arial" w:cs="Arial"/>
          <w:b/>
          <w:bCs/>
          <w:sz w:val="24"/>
          <w:szCs w:val="24"/>
          <w:highlight w:val="yellow"/>
        </w:rPr>
      </w:pPr>
    </w:p>
    <w:p>
      <w:pPr>
        <w:spacing w:line="360" w:lineRule="auto"/>
        <w:jc w:val="center"/>
        <w:rPr>
          <w:rFonts w:ascii="Arial" w:hAnsi="Arial" w:cs="Arial"/>
          <w:b/>
          <w:bCs/>
          <w:sz w:val="24"/>
          <w:szCs w:val="24"/>
        </w:rPr>
      </w:pPr>
      <w:r>
        <w:rPr>
          <w:rFonts w:ascii="Arial" w:hAnsi="Arial" w:cs="Arial"/>
          <w:b/>
          <w:bCs/>
          <w:sz w:val="24"/>
          <w:szCs w:val="24"/>
        </w:rPr>
        <w:t>ABSTRACT</w:t>
      </w:r>
    </w:p>
    <w:p>
      <w:pPr>
        <w:spacing w:line="240" w:lineRule="auto"/>
        <w:jc w:val="center"/>
        <w:rPr>
          <w:rFonts w:ascii="Arial" w:hAnsi="Arial" w:eastAsia="SimSun" w:cs="Arial"/>
          <w:b w:val="0"/>
          <w:bCs w:val="0"/>
          <w:color w:val="C00000"/>
          <w:sz w:val="24"/>
          <w:szCs w:val="24"/>
          <w:highlight w:val="yellow"/>
        </w:rPr>
      </w:pPr>
      <w:r>
        <w:rPr>
          <w:rFonts w:ascii="Arial" w:hAnsi="Arial" w:cs="Arial"/>
          <w:sz w:val="24"/>
          <w:szCs w:val="24"/>
        </w:rPr>
        <w:t xml:space="preserve">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 </w:t>
      </w:r>
      <w:r>
        <w:rPr>
          <w:rFonts w:ascii="Arial" w:hAnsi="Arial" w:cs="Arial"/>
          <w:b w:val="0"/>
          <w:bCs w:val="0"/>
          <w:color w:val="C00000"/>
          <w:sz w:val="24"/>
          <w:szCs w:val="24"/>
          <w:highlight w:val="yellow"/>
        </w:rPr>
        <w:t>(</w:t>
      </w:r>
      <w:r>
        <w:rPr>
          <w:rFonts w:ascii="Arial" w:hAnsi="Arial" w:eastAsia="SimSun" w:cs="Arial"/>
          <w:b w:val="0"/>
          <w:bCs w:val="0"/>
          <w:color w:val="C00000"/>
          <w:sz w:val="24"/>
          <w:szCs w:val="24"/>
          <w:highlight w:val="yellow"/>
        </w:rPr>
        <w:t>150 a 500 palavras).</w:t>
      </w:r>
    </w:p>
    <w:p>
      <w:pPr>
        <w:rPr>
          <w:rFonts w:ascii="Arial" w:hAnsi="Arial" w:cs="Arial"/>
          <w:sz w:val="24"/>
          <w:szCs w:val="24"/>
        </w:rPr>
      </w:pPr>
      <w:r>
        <w:rPr>
          <w:rFonts w:ascii="Arial" w:hAnsi="Arial" w:cs="Arial"/>
          <w:sz w:val="24"/>
          <w:szCs w:val="24"/>
        </w:rPr>
        <w:t>Keywords: palavra; palavra; palavra.</w:t>
      </w: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rPr>
          <w:rFonts w:ascii="Arial" w:hAnsi="Arial" w:cs="Arial"/>
          <w:sz w:val="24"/>
          <w:szCs w:val="24"/>
        </w:rPr>
      </w:pPr>
    </w:p>
    <w:p>
      <w:pPr>
        <w:jc w:val="center"/>
        <w:rPr>
          <w:rFonts w:ascii="Arial" w:hAnsi="Arial" w:eastAsia="Times New Roman" w:cs="Arial"/>
          <w:b/>
          <w:color w:val="000000"/>
          <w:sz w:val="24"/>
          <w:szCs w:val="24"/>
        </w:rPr>
      </w:pPr>
      <w:r>
        <w:rPr>
          <w:rFonts w:ascii="Arial" w:hAnsi="Arial" w:eastAsia="Times New Roman" w:cs="Arial"/>
          <w:b/>
          <w:color w:val="000000"/>
          <w:sz w:val="24"/>
          <w:szCs w:val="24"/>
        </w:rPr>
        <w:t>LISTA DE ILUSTRAÇÕES</w:t>
      </w:r>
    </w:p>
    <w:p>
      <w:pPr>
        <w:spacing w:after="0" w:line="360" w:lineRule="auto"/>
        <w:jc w:val="center"/>
        <w:rPr>
          <w:rFonts w:ascii="Arial" w:hAnsi="Arial" w:eastAsia="Times New Roman" w:cs="Arial"/>
          <w:b/>
          <w:smallCaps/>
          <w:color w:val="000000"/>
          <w:sz w:val="24"/>
          <w:szCs w:val="24"/>
        </w:rPr>
      </w:pPr>
    </w:p>
    <w:sdt>
      <w:sdtPr>
        <w:rPr>
          <w:rFonts w:ascii="Arial" w:hAnsi="Arial" w:cs="Arial"/>
          <w:sz w:val="24"/>
          <w:szCs w:val="24"/>
        </w:rPr>
        <w:id w:val="1"/>
        <w:docPartObj>
          <w:docPartGallery w:val="Table of Contents"/>
          <w:docPartUnique/>
        </w:docPartObj>
      </w:sdtPr>
      <w:sdtEndPr>
        <w:rPr>
          <w:rFonts w:ascii="Arial" w:hAnsi="Arial" w:cs="Arial"/>
          <w:sz w:val="24"/>
          <w:szCs w:val="24"/>
        </w:rPr>
      </w:sdtEndPr>
      <w:sdtContent>
        <w:p>
          <w:pPr>
            <w:tabs>
              <w:tab w:val="left" w:pos="720"/>
              <w:tab w:val="left" w:pos="900"/>
              <w:tab w:val="left" w:pos="9260"/>
            </w:tabs>
            <w:spacing w:after="0" w:line="360" w:lineRule="auto"/>
            <w:rPr>
              <w:rFonts w:ascii="Arial" w:hAnsi="Arial" w:cs="Arial"/>
              <w:color w:val="000000"/>
              <w:sz w:val="24"/>
              <w:szCs w:val="24"/>
            </w:rPr>
          </w:pPr>
          <w:r>
            <w:rPr>
              <w:rFonts w:ascii="Arial" w:hAnsi="Arial" w:cs="Arial"/>
              <w:sz w:val="24"/>
              <w:szCs w:val="24"/>
            </w:rPr>
            <w:fldChar w:fldCharType="begin"/>
          </w:r>
          <w:r>
            <w:rPr>
              <w:rFonts w:ascii="Arial" w:hAnsi="Arial" w:cs="Arial"/>
              <w:sz w:val="24"/>
              <w:szCs w:val="24"/>
            </w:rPr>
            <w:instrText xml:space="preserve"> TOC \h \u \z </w:instrText>
          </w:r>
          <w:r>
            <w:rPr>
              <w:rFonts w:ascii="Arial" w:hAnsi="Arial" w:cs="Arial"/>
              <w:sz w:val="24"/>
              <w:szCs w:val="24"/>
            </w:rPr>
            <w:fldChar w:fldCharType="separate"/>
          </w:r>
          <w:r>
            <w:fldChar w:fldCharType="begin"/>
          </w:r>
          <w:r>
            <w:instrText xml:space="preserve"> HYPERLINK \l "_heading=h.3dy6vkm" \h </w:instrText>
          </w:r>
          <w:r>
            <w:fldChar w:fldCharType="separate"/>
          </w:r>
          <w:r>
            <w:rPr>
              <w:rFonts w:ascii="Arial" w:hAnsi="Arial" w:eastAsia="Times New Roman" w:cs="Arial"/>
              <w:color w:val="000000"/>
              <w:sz w:val="24"/>
              <w:szCs w:val="24"/>
            </w:rPr>
            <w:t xml:space="preserve">Figura 1 – </w:t>
          </w:r>
          <w:r>
            <w:rPr>
              <w:rFonts w:ascii="Arial" w:hAnsi="Arial" w:eastAsia="Times New Roman" w:cs="Arial"/>
              <w:sz w:val="24"/>
              <w:szCs w:val="24"/>
            </w:rPr>
            <w:t>Prédio do TRT-PI......................................................................................</w:t>
          </w:r>
          <w:r>
            <w:rPr>
              <w:rFonts w:ascii="Arial" w:hAnsi="Arial" w:eastAsia="Times New Roman" w:cs="Arial"/>
              <w:color w:val="000000"/>
              <w:sz w:val="24"/>
              <w:szCs w:val="24"/>
            </w:rPr>
            <w:t>1</w:t>
          </w:r>
          <w:r>
            <w:rPr>
              <w:rFonts w:ascii="Arial" w:hAnsi="Arial" w:eastAsia="Times New Roman" w:cs="Arial"/>
              <w:color w:val="000000"/>
              <w:sz w:val="24"/>
              <w:szCs w:val="24"/>
            </w:rPr>
            <w:fldChar w:fldCharType="end"/>
          </w:r>
          <w:r>
            <w:rPr>
              <w:rFonts w:ascii="Arial" w:hAnsi="Arial" w:eastAsia="Times New Roman" w:cs="Arial"/>
              <w:color w:val="000000"/>
              <w:sz w:val="24"/>
              <w:szCs w:val="24"/>
            </w:rPr>
            <w:t>3</w:t>
          </w:r>
        </w:p>
        <w:p>
          <w:pPr>
            <w:tabs>
              <w:tab w:val="right" w:pos="9061"/>
            </w:tabs>
            <w:spacing w:after="0" w:line="360" w:lineRule="auto"/>
            <w:rPr>
              <w:rFonts w:ascii="Arial" w:hAnsi="Arial" w:cs="Arial"/>
              <w:color w:val="000000"/>
              <w:sz w:val="24"/>
              <w:szCs w:val="24"/>
            </w:rPr>
          </w:pPr>
          <w:r>
            <w:fldChar w:fldCharType="begin"/>
          </w:r>
          <w:r>
            <w:instrText xml:space="preserve"> HYPERLINK \l "_heading=h.17dp8vu" \h </w:instrText>
          </w:r>
          <w:r>
            <w:fldChar w:fldCharType="separate"/>
          </w:r>
          <w:r>
            <w:rPr>
              <w:rFonts w:ascii="Arial" w:hAnsi="Arial" w:eastAsia="Times New Roman" w:cs="Arial"/>
              <w:color w:val="000000"/>
              <w:sz w:val="24"/>
              <w:szCs w:val="24"/>
            </w:rPr>
            <w:t>Quadro 1 – Descrição das variáveis utilizadas em testes de regressão....................1</w:t>
          </w:r>
          <w:r>
            <w:rPr>
              <w:rFonts w:ascii="Arial" w:hAnsi="Arial" w:eastAsia="Times New Roman" w:cs="Arial"/>
              <w:color w:val="000000"/>
              <w:sz w:val="24"/>
              <w:szCs w:val="24"/>
            </w:rPr>
            <w:fldChar w:fldCharType="end"/>
          </w:r>
          <w:r>
            <w:rPr>
              <w:rFonts w:ascii="Arial" w:hAnsi="Arial" w:eastAsia="Times New Roman" w:cs="Arial"/>
              <w:color w:val="000000"/>
              <w:sz w:val="24"/>
              <w:szCs w:val="24"/>
            </w:rPr>
            <w:t>4</w:t>
          </w:r>
        </w:p>
        <w:p>
          <w:pPr>
            <w:spacing w:after="0" w:line="360" w:lineRule="auto"/>
            <w:jc w:val="center"/>
            <w:rPr>
              <w:rFonts w:ascii="Arial" w:hAnsi="Arial" w:eastAsia="Times New Roman" w:cs="Arial"/>
              <w:b/>
              <w:smallCaps/>
              <w:color w:val="000000"/>
              <w:sz w:val="24"/>
              <w:szCs w:val="24"/>
            </w:rPr>
          </w:pPr>
          <w:r>
            <w:rPr>
              <w:rFonts w:ascii="Arial" w:hAnsi="Arial" w:cs="Arial"/>
              <w:sz w:val="24"/>
              <w:szCs w:val="24"/>
            </w:rPr>
            <w:fldChar w:fldCharType="end"/>
          </w:r>
        </w:p>
      </w:sdtContent>
    </w:sdt>
    <w:p>
      <w:pPr>
        <w:spacing w:after="0" w:line="360" w:lineRule="auto"/>
        <w:jc w:val="center"/>
        <w:rPr>
          <w:rFonts w:ascii="Arial" w:hAnsi="Arial" w:eastAsia="Times New Roman" w:cs="Arial"/>
          <w:b/>
          <w:smallCaps/>
          <w:color w:val="000000"/>
          <w:sz w:val="24"/>
          <w:szCs w:val="24"/>
        </w:rPr>
      </w:pPr>
    </w:p>
    <w:p>
      <w:pPr>
        <w:rPr>
          <w:rFonts w:ascii="Arial" w:hAnsi="Arial" w:eastAsia="Times" w:cs="Arial"/>
          <w:b/>
          <w:smallCaps/>
          <w:sz w:val="24"/>
          <w:szCs w:val="24"/>
        </w:rPr>
      </w:pPr>
      <w:r>
        <w:rPr>
          <w:rFonts w:ascii="Arial" w:hAnsi="Arial" w:cs="Arial"/>
          <w:sz w:val="24"/>
          <w:szCs w:val="24"/>
        </w:rPr>
        <w:br w:type="page"/>
      </w:r>
    </w:p>
    <w:p>
      <w:pPr>
        <w:jc w:val="center"/>
        <w:rPr>
          <w:rFonts w:ascii="Arial" w:hAnsi="Arial" w:cs="Arial"/>
          <w:b/>
          <w:bCs/>
          <w:sz w:val="24"/>
          <w:szCs w:val="24"/>
        </w:rPr>
      </w:pPr>
      <w:r>
        <w:rPr>
          <w:rFonts w:ascii="Arial" w:hAnsi="Arial" w:cs="Arial"/>
          <w:b/>
          <w:bCs/>
          <w:sz w:val="24"/>
          <w:szCs w:val="24"/>
        </w:rPr>
        <w:t>LISTA DE TABELAS</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Arial" w:hAnsi="Arial" w:eastAsia="Times New Roman" w:cs="Arial"/>
          <w:b/>
          <w:smallCaps/>
          <w:color w:val="000000"/>
          <w:sz w:val="24"/>
          <w:szCs w:val="24"/>
        </w:rPr>
      </w:pPr>
    </w:p>
    <w:sdt>
      <w:sdtPr>
        <w:rPr>
          <w:rFonts w:ascii="Arial" w:hAnsi="Arial" w:cs="Arial"/>
          <w:sz w:val="24"/>
          <w:szCs w:val="24"/>
        </w:rPr>
        <w:id w:val="2"/>
        <w:docPartObj>
          <w:docPartGallery w:val="Table of Contents"/>
          <w:docPartUnique/>
        </w:docPartObj>
      </w:sdtPr>
      <w:sdtEndPr>
        <w:rPr>
          <w:rFonts w:ascii="Arial" w:hAnsi="Arial" w:cs="Arial"/>
          <w:sz w:val="24"/>
          <w:szCs w:val="24"/>
        </w:rPr>
      </w:sdtEndPr>
      <w:sdtContent>
        <w:p>
          <w:pPr>
            <w:tabs>
              <w:tab w:val="right" w:pos="9061"/>
            </w:tabs>
            <w:spacing w:after="0" w:line="360" w:lineRule="auto"/>
            <w:rPr>
              <w:rFonts w:ascii="Arial" w:hAnsi="Arial" w:cs="Arial"/>
              <w:color w:val="000000"/>
              <w:sz w:val="24"/>
              <w:szCs w:val="24"/>
            </w:rPr>
          </w:pPr>
          <w:r>
            <w:rPr>
              <w:rFonts w:ascii="Arial" w:hAnsi="Arial" w:cs="Arial"/>
              <w:sz w:val="24"/>
              <w:szCs w:val="24"/>
            </w:rPr>
            <w:fldChar w:fldCharType="begin"/>
          </w:r>
          <w:r>
            <w:rPr>
              <w:rFonts w:ascii="Arial" w:hAnsi="Arial" w:cs="Arial"/>
              <w:sz w:val="24"/>
              <w:szCs w:val="24"/>
            </w:rPr>
            <w:instrText xml:space="preserve"> TOC \h \u \z </w:instrText>
          </w:r>
          <w:r>
            <w:rPr>
              <w:rFonts w:ascii="Arial" w:hAnsi="Arial" w:cs="Arial"/>
              <w:sz w:val="24"/>
              <w:szCs w:val="24"/>
            </w:rPr>
            <w:fldChar w:fldCharType="separate"/>
          </w:r>
          <w:r>
            <w:fldChar w:fldCharType="begin"/>
          </w:r>
          <w:r>
            <w:instrText xml:space="preserve"> HYPERLINK \l "_heading=h.4d34og8" \h </w:instrText>
          </w:r>
          <w:r>
            <w:fldChar w:fldCharType="separate"/>
          </w:r>
          <w:r>
            <w:rPr>
              <w:rFonts w:ascii="Arial" w:hAnsi="Arial" w:eastAsia="Times New Roman" w:cs="Arial"/>
              <w:color w:val="000000"/>
              <w:sz w:val="24"/>
              <w:szCs w:val="24"/>
            </w:rPr>
            <w:t>Tabela 1 – Índice geral de cidades empreendedoras – Edição 2017........................1</w:t>
          </w:r>
          <w:r>
            <w:rPr>
              <w:rFonts w:ascii="Arial" w:hAnsi="Arial" w:eastAsia="Times New Roman" w:cs="Arial"/>
              <w:color w:val="000000"/>
              <w:sz w:val="24"/>
              <w:szCs w:val="24"/>
            </w:rPr>
            <w:fldChar w:fldCharType="end"/>
          </w:r>
          <w:r>
            <w:rPr>
              <w:rFonts w:ascii="Arial" w:hAnsi="Arial" w:eastAsia="Times New Roman" w:cs="Arial"/>
              <w:color w:val="000000"/>
              <w:sz w:val="24"/>
              <w:szCs w:val="24"/>
            </w:rPr>
            <w:t>4</w:t>
          </w:r>
        </w:p>
        <w:p>
          <w:pPr>
            <w:spacing w:after="0" w:line="360" w:lineRule="auto"/>
            <w:jc w:val="center"/>
            <w:rPr>
              <w:rFonts w:ascii="Arial" w:hAnsi="Arial" w:eastAsia="Times New Roman" w:cs="Arial"/>
              <w:b/>
              <w:smallCaps/>
              <w:color w:val="000000"/>
              <w:sz w:val="24"/>
              <w:szCs w:val="24"/>
            </w:rPr>
          </w:pPr>
          <w:r>
            <w:rPr>
              <w:rFonts w:ascii="Arial" w:hAnsi="Arial" w:cs="Arial"/>
              <w:sz w:val="24"/>
              <w:szCs w:val="24"/>
            </w:rPr>
            <w:fldChar w:fldCharType="end"/>
          </w:r>
        </w:p>
      </w:sdtContent>
    </w:sdt>
    <w:p>
      <w:pPr>
        <w:spacing w:after="0" w:line="360" w:lineRule="auto"/>
        <w:jc w:val="center"/>
        <w:rPr>
          <w:rFonts w:ascii="Arial" w:hAnsi="Arial" w:eastAsia="Times New Roman" w:cs="Arial"/>
          <w:b/>
          <w:smallCaps/>
          <w:color w:val="000000"/>
          <w:sz w:val="24"/>
          <w:szCs w:val="24"/>
        </w:rPr>
      </w:pPr>
    </w:p>
    <w:p>
      <w:pPr>
        <w:rPr>
          <w:rFonts w:ascii="Arial" w:hAnsi="Arial" w:eastAsia="Times" w:cs="Arial"/>
          <w:b/>
          <w:smallCaps/>
          <w:sz w:val="24"/>
          <w:szCs w:val="24"/>
        </w:rPr>
      </w:pPr>
      <w:r>
        <w:rPr>
          <w:rFonts w:ascii="Arial" w:hAnsi="Arial" w:cs="Arial"/>
          <w:sz w:val="24"/>
          <w:szCs w:val="24"/>
        </w:rPr>
        <w:br w:type="page"/>
      </w:r>
    </w:p>
    <w:p>
      <w:pPr>
        <w:spacing w:after="0" w:line="360" w:lineRule="auto"/>
        <w:jc w:val="center"/>
        <w:rPr>
          <w:rFonts w:ascii="Arial" w:hAnsi="Arial" w:eastAsia="Times New Roman" w:cs="Arial"/>
          <w:b/>
          <w:color w:val="000000"/>
          <w:sz w:val="24"/>
          <w:szCs w:val="24"/>
        </w:rPr>
      </w:pPr>
      <w:r>
        <w:rPr>
          <w:rFonts w:ascii="Arial" w:hAnsi="Arial" w:eastAsia="Times New Roman" w:cs="Arial"/>
          <w:b/>
          <w:color w:val="000000"/>
          <w:sz w:val="24"/>
          <w:szCs w:val="24"/>
        </w:rPr>
        <w:t>LISTA DE ABREVIATURAS E SIGLAS</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Arial" w:hAnsi="Arial" w:eastAsia="Times New Roman" w:cs="Arial"/>
          <w:b/>
          <w:smallCaps/>
          <w:color w:val="000000"/>
          <w:sz w:val="24"/>
          <w:szCs w:val="24"/>
        </w:rPr>
      </w:pPr>
    </w:p>
    <w:p>
      <w:pPr>
        <w:spacing w:after="0" w:line="360" w:lineRule="auto"/>
        <w:jc w:val="both"/>
        <w:rPr>
          <w:rFonts w:ascii="Arial" w:hAnsi="Arial" w:eastAsia="Times New Roman" w:cs="Arial"/>
          <w:color w:val="000000"/>
          <w:sz w:val="24"/>
          <w:szCs w:val="24"/>
        </w:rPr>
      </w:pPr>
      <w:r>
        <w:rPr>
          <w:rFonts w:ascii="Arial" w:hAnsi="Arial" w:eastAsia="Times New Roman" w:cs="Arial"/>
          <w:color w:val="000000"/>
          <w:sz w:val="24"/>
          <w:szCs w:val="24"/>
        </w:rPr>
        <w:t xml:space="preserve">ABNT </w:t>
      </w:r>
      <w:r>
        <w:rPr>
          <w:rFonts w:ascii="Arial" w:hAnsi="Arial" w:eastAsia="Times New Roman" w:cs="Arial"/>
          <w:color w:val="000000"/>
          <w:sz w:val="24"/>
          <w:szCs w:val="24"/>
        </w:rPr>
        <w:tab/>
      </w:r>
      <w:r>
        <w:rPr>
          <w:rFonts w:ascii="Arial" w:hAnsi="Arial" w:eastAsia="Times New Roman" w:cs="Arial"/>
          <w:color w:val="000000"/>
          <w:sz w:val="24"/>
          <w:szCs w:val="24"/>
        </w:rPr>
        <w:tab/>
      </w:r>
      <w:r>
        <w:rPr>
          <w:rFonts w:ascii="Arial" w:hAnsi="Arial" w:eastAsia="Times New Roman" w:cs="Arial"/>
          <w:color w:val="000000"/>
          <w:sz w:val="24"/>
          <w:szCs w:val="24"/>
        </w:rPr>
        <w:t>Associação Brasileira de Normas Técnicas</w:t>
      </w:r>
    </w:p>
    <w:p>
      <w:pPr>
        <w:spacing w:after="0" w:line="360" w:lineRule="auto"/>
        <w:jc w:val="both"/>
        <w:rPr>
          <w:rFonts w:ascii="Arial" w:hAnsi="Arial" w:eastAsia="Times New Roman" w:cs="Arial"/>
          <w:color w:val="000000"/>
          <w:sz w:val="24"/>
          <w:szCs w:val="24"/>
        </w:rPr>
      </w:pPr>
      <w:r>
        <w:rPr>
          <w:rFonts w:ascii="Arial" w:hAnsi="Arial" w:eastAsia="Times New Roman" w:cs="Arial"/>
          <w:color w:val="000000"/>
          <w:sz w:val="24"/>
          <w:szCs w:val="24"/>
        </w:rPr>
        <w:t>IBGE</w:t>
      </w:r>
      <w:r>
        <w:rPr>
          <w:rFonts w:ascii="Arial" w:hAnsi="Arial" w:eastAsia="Times New Roman" w:cs="Arial"/>
          <w:color w:val="000000"/>
          <w:sz w:val="24"/>
          <w:szCs w:val="24"/>
        </w:rPr>
        <w:tab/>
      </w:r>
      <w:r>
        <w:rPr>
          <w:rFonts w:ascii="Arial" w:hAnsi="Arial" w:eastAsia="Times New Roman" w:cs="Arial"/>
          <w:color w:val="000000"/>
          <w:sz w:val="24"/>
          <w:szCs w:val="24"/>
        </w:rPr>
        <w:tab/>
      </w:r>
      <w:r>
        <w:rPr>
          <w:rFonts w:ascii="Arial" w:hAnsi="Arial" w:eastAsia="Times New Roman" w:cs="Arial"/>
          <w:color w:val="000000"/>
          <w:sz w:val="24"/>
          <w:szCs w:val="24"/>
        </w:rPr>
        <w:t>Instituto Brasileiro de Geografia e Estatística</w:t>
      </w:r>
    </w:p>
    <w:p>
      <w:pPr>
        <w:rPr>
          <w:rFonts w:ascii="Arial" w:hAnsi="Arial" w:eastAsia="Times" w:cs="Arial"/>
          <w:sz w:val="24"/>
          <w:szCs w:val="24"/>
        </w:rPr>
      </w:pPr>
      <w:r>
        <w:rPr>
          <w:rFonts w:ascii="Arial" w:hAnsi="Arial" w:cs="Arial"/>
          <w:sz w:val="24"/>
          <w:szCs w:val="24"/>
        </w:rPr>
        <w:br w:type="page"/>
      </w:r>
    </w:p>
    <w:p>
      <w:pPr>
        <w:jc w:val="center"/>
        <w:rPr>
          <w:rFonts w:ascii="Arial" w:hAnsi="Arial" w:cs="Arial"/>
          <w:b/>
          <w:bCs/>
          <w:sz w:val="24"/>
          <w:szCs w:val="24"/>
        </w:rPr>
      </w:pPr>
      <w:r>
        <w:rPr>
          <w:rFonts w:ascii="Arial" w:hAnsi="Arial" w:cs="Arial"/>
          <w:b/>
          <w:bCs/>
          <w:sz w:val="24"/>
          <w:szCs w:val="24"/>
        </w:rPr>
        <w:t>SUMÁRIO</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ascii="Arial" w:hAnsi="Arial" w:eastAsia="Times New Roman" w:cs="Arial"/>
          <w:b/>
          <w:smallCaps/>
          <w:color w:val="000000"/>
          <w:sz w:val="24"/>
          <w:szCs w:val="24"/>
        </w:rPr>
      </w:pPr>
      <w:bookmarkStart w:id="22" w:name="_GoBack"/>
      <w:bookmarkEnd w:id="22"/>
    </w:p>
    <w:sdt>
      <w:sdtPr>
        <w:rPr>
          <w:rFonts w:ascii="Arial" w:hAnsi="Arial" w:cs="Arial"/>
          <w:sz w:val="24"/>
          <w:szCs w:val="24"/>
        </w:rPr>
        <w:id w:val="3"/>
        <w:docPartObj>
          <w:docPartGallery w:val="Table of Contents"/>
          <w:docPartUnique/>
        </w:docPartObj>
      </w:sdtPr>
      <w:sdtEndPr>
        <w:rPr>
          <w:rFonts w:ascii="Arial" w:hAnsi="Arial" w:cs="Arial"/>
          <w:sz w:val="24"/>
          <w:szCs w:val="24"/>
        </w:rPr>
      </w:sdtEndPr>
      <w:sdtContent>
        <w:p>
          <w:pPr>
            <w:tabs>
              <w:tab w:val="left" w:pos="1100"/>
              <w:tab w:val="right" w:pos="9061"/>
            </w:tabs>
            <w:spacing w:after="0" w:line="360" w:lineRule="auto"/>
            <w:ind w:left="1100" w:hanging="1100"/>
            <w:jc w:val="center"/>
            <w:rPr>
              <w:rFonts w:hint="default" w:ascii="Arial" w:hAnsi="Arial" w:eastAsia="Calibri" w:cs="Arial"/>
              <w:sz w:val="24"/>
              <w:szCs w:val="24"/>
              <w:lang w:val="pt-BR" w:eastAsia="pt-BR" w:bidi="ar-SA"/>
            </w:rPr>
          </w:pPr>
          <w:r>
            <w:rPr>
              <w:rFonts w:hint="default" w:ascii="Arial" w:hAnsi="Arial" w:cs="Arial"/>
              <w:sz w:val="24"/>
              <w:szCs w:val="24"/>
            </w:rPr>
            <w:fldChar w:fldCharType="begin"/>
          </w:r>
          <w:r>
            <w:rPr>
              <w:rFonts w:hint="default" w:ascii="Arial" w:hAnsi="Arial" w:cs="Arial"/>
              <w:sz w:val="24"/>
              <w:szCs w:val="24"/>
            </w:rPr>
            <w:instrText xml:space="preserve"> TOC \h \u \z </w:instrText>
          </w:r>
          <w:r>
            <w:rPr>
              <w:rFonts w:hint="default" w:ascii="Arial" w:hAnsi="Arial" w:cs="Arial"/>
              <w:sz w:val="24"/>
              <w:szCs w:val="24"/>
            </w:rPr>
            <w:fldChar w:fldCharType="separate"/>
          </w:r>
        </w:p>
        <w:p>
          <w:pPr>
            <w:pStyle w:val="28"/>
            <w:tabs>
              <w:tab w:val="right" w:leader="dot" w:pos="9071"/>
              <w:tab w:val="clear" w:pos="1100"/>
              <w:tab w:val="clear" w:pos="9061"/>
            </w:tabs>
          </w:pPr>
          <w:r>
            <w:rPr>
              <w:rFonts w:hint="default" w:ascii="Arial" w:hAnsi="Arial" w:cs="Arial"/>
              <w:szCs w:val="24"/>
            </w:rPr>
            <w:fldChar w:fldCharType="begin"/>
          </w:r>
          <w:r>
            <w:rPr>
              <w:rFonts w:hint="default" w:ascii="Arial" w:hAnsi="Arial" w:cs="Arial"/>
              <w:szCs w:val="24"/>
            </w:rPr>
            <w:instrText xml:space="preserve"> HYPERLINK \l _Toc4819 </w:instrText>
          </w:r>
          <w:r>
            <w:rPr>
              <w:rFonts w:hint="default" w:ascii="Arial" w:hAnsi="Arial" w:cs="Arial"/>
              <w:szCs w:val="24"/>
            </w:rPr>
            <w:fldChar w:fldCharType="separate"/>
          </w:r>
          <w:r>
            <w:rPr>
              <w:rFonts w:ascii="Arial" w:hAnsi="Arial" w:cs="Arial"/>
              <w:szCs w:val="24"/>
            </w:rPr>
            <w:t>1 introdução</w:t>
          </w:r>
          <w:r>
            <w:tab/>
          </w:r>
          <w:r>
            <w:fldChar w:fldCharType="begin"/>
          </w:r>
          <w:r>
            <w:instrText xml:space="preserve"> PAGEREF _Toc4819 \h </w:instrText>
          </w:r>
          <w:r>
            <w:fldChar w:fldCharType="separate"/>
          </w:r>
          <w:r>
            <w:t>12</w:t>
          </w:r>
          <w:r>
            <w:fldChar w:fldCharType="end"/>
          </w:r>
          <w:r>
            <w:rPr>
              <w:rFonts w:hint="default" w:ascii="Arial" w:hAnsi="Arial" w:cs="Arial"/>
              <w:szCs w:val="24"/>
            </w:rPr>
            <w:fldChar w:fldCharType="end"/>
          </w:r>
        </w:p>
        <w:p>
          <w:pPr>
            <w:pStyle w:val="28"/>
            <w:tabs>
              <w:tab w:val="right" w:leader="dot" w:pos="9071"/>
              <w:tab w:val="clear" w:pos="1100"/>
              <w:tab w:val="clear" w:pos="9061"/>
            </w:tabs>
          </w:pPr>
          <w:r>
            <w:rPr>
              <w:rFonts w:hint="default" w:ascii="Arial" w:hAnsi="Arial" w:cs="Arial"/>
              <w:szCs w:val="24"/>
            </w:rPr>
            <w:fldChar w:fldCharType="begin"/>
          </w:r>
          <w:r>
            <w:rPr>
              <w:rFonts w:hint="default" w:ascii="Arial" w:hAnsi="Arial" w:cs="Arial"/>
              <w:szCs w:val="24"/>
            </w:rPr>
            <w:instrText xml:space="preserve"> HYPERLINK \l _Toc3194 </w:instrText>
          </w:r>
          <w:r>
            <w:rPr>
              <w:rFonts w:hint="default" w:ascii="Arial" w:hAnsi="Arial" w:cs="Arial"/>
              <w:szCs w:val="24"/>
            </w:rPr>
            <w:fldChar w:fldCharType="separate"/>
          </w:r>
          <w:r>
            <w:rPr>
              <w:rFonts w:ascii="Arial" w:hAnsi="Arial" w:cs="Arial"/>
              <w:szCs w:val="24"/>
            </w:rPr>
            <w:t xml:space="preserve">2 </w:t>
          </w:r>
          <w:r>
            <w:rPr>
              <w:rFonts w:hint="default" w:ascii="Arial" w:hAnsi="Arial" w:cs="Arial"/>
              <w:szCs w:val="24"/>
              <w:lang w:val="pt-BR"/>
            </w:rPr>
            <w:t>Metodologia</w:t>
          </w:r>
          <w:r>
            <w:tab/>
          </w:r>
          <w:r>
            <w:fldChar w:fldCharType="begin"/>
          </w:r>
          <w:r>
            <w:instrText xml:space="preserve"> PAGEREF _Toc3194 \h </w:instrText>
          </w:r>
          <w:r>
            <w:fldChar w:fldCharType="separate"/>
          </w:r>
          <w:r>
            <w:t>13</w:t>
          </w:r>
          <w:r>
            <w:fldChar w:fldCharType="end"/>
          </w:r>
          <w:r>
            <w:rPr>
              <w:rFonts w:hint="default" w:ascii="Arial" w:hAnsi="Arial" w:cs="Arial"/>
              <w:szCs w:val="24"/>
            </w:rPr>
            <w:fldChar w:fldCharType="end"/>
          </w:r>
        </w:p>
        <w:p>
          <w:pPr>
            <w:pStyle w:val="14"/>
            <w:tabs>
              <w:tab w:val="right" w:leader="dot" w:pos="9071"/>
            </w:tabs>
          </w:pPr>
          <w:r>
            <w:rPr>
              <w:rFonts w:hint="default" w:ascii="Arial" w:hAnsi="Arial" w:cs="Arial"/>
              <w:szCs w:val="24"/>
            </w:rPr>
            <w:fldChar w:fldCharType="begin"/>
          </w:r>
          <w:r>
            <w:rPr>
              <w:rFonts w:hint="default" w:ascii="Arial" w:hAnsi="Arial" w:cs="Arial"/>
              <w:szCs w:val="24"/>
            </w:rPr>
            <w:instrText xml:space="preserve"> HYPERLINK \l _Toc29309 </w:instrText>
          </w:r>
          <w:r>
            <w:rPr>
              <w:rFonts w:hint="default" w:ascii="Arial" w:hAnsi="Arial" w:cs="Arial"/>
              <w:szCs w:val="24"/>
            </w:rPr>
            <w:fldChar w:fldCharType="separate"/>
          </w:r>
          <w:r>
            <w:rPr>
              <w:rFonts w:ascii="Arial" w:hAnsi="Arial" w:cs="Arial"/>
              <w:szCs w:val="24"/>
            </w:rPr>
            <w:t>2.1 SUBSEÇÃO</w:t>
          </w:r>
          <w:r>
            <w:tab/>
          </w:r>
          <w:r>
            <w:fldChar w:fldCharType="begin"/>
          </w:r>
          <w:r>
            <w:instrText xml:space="preserve"> PAGEREF _Toc29309 \h </w:instrText>
          </w:r>
          <w:r>
            <w:fldChar w:fldCharType="separate"/>
          </w:r>
          <w:r>
            <w:t>13</w:t>
          </w:r>
          <w:r>
            <w:fldChar w:fldCharType="end"/>
          </w:r>
          <w:r>
            <w:rPr>
              <w:rFonts w:hint="default" w:ascii="Arial" w:hAnsi="Arial" w:cs="Arial"/>
              <w:szCs w:val="24"/>
            </w:rPr>
            <w:fldChar w:fldCharType="end"/>
          </w:r>
        </w:p>
        <w:p>
          <w:pPr>
            <w:pStyle w:val="24"/>
            <w:tabs>
              <w:tab w:val="right" w:leader="dot" w:pos="9071"/>
            </w:tabs>
          </w:pPr>
          <w:r>
            <w:rPr>
              <w:rFonts w:hint="default" w:ascii="Arial" w:hAnsi="Arial" w:cs="Arial"/>
              <w:szCs w:val="24"/>
            </w:rPr>
            <w:fldChar w:fldCharType="begin"/>
          </w:r>
          <w:r>
            <w:rPr>
              <w:rFonts w:hint="default" w:ascii="Arial" w:hAnsi="Arial" w:cs="Arial"/>
              <w:szCs w:val="24"/>
            </w:rPr>
            <w:instrText xml:space="preserve"> HYPERLINK \l _Toc4794 </w:instrText>
          </w:r>
          <w:r>
            <w:rPr>
              <w:rFonts w:hint="default" w:ascii="Arial" w:hAnsi="Arial" w:cs="Arial"/>
              <w:szCs w:val="24"/>
            </w:rPr>
            <w:fldChar w:fldCharType="separate"/>
          </w:r>
          <w:r>
            <w:rPr>
              <w:rFonts w:ascii="Arial" w:hAnsi="Arial" w:cs="Arial"/>
              <w:szCs w:val="24"/>
            </w:rPr>
            <w:t>2.1.1 Subseção</w:t>
          </w:r>
          <w:r>
            <w:tab/>
          </w:r>
          <w:r>
            <w:fldChar w:fldCharType="begin"/>
          </w:r>
          <w:r>
            <w:instrText xml:space="preserve"> PAGEREF _Toc4794 \h </w:instrText>
          </w:r>
          <w:r>
            <w:fldChar w:fldCharType="separate"/>
          </w:r>
          <w:r>
            <w:t>13</w:t>
          </w:r>
          <w:r>
            <w:fldChar w:fldCharType="end"/>
          </w:r>
          <w:r>
            <w:rPr>
              <w:rFonts w:hint="default" w:ascii="Arial" w:hAnsi="Arial" w:cs="Arial"/>
              <w:szCs w:val="24"/>
            </w:rPr>
            <w:fldChar w:fldCharType="end"/>
          </w:r>
        </w:p>
        <w:p>
          <w:pPr>
            <w:pStyle w:val="14"/>
            <w:tabs>
              <w:tab w:val="right" w:leader="dot" w:pos="9071"/>
            </w:tabs>
          </w:pPr>
          <w:r>
            <w:rPr>
              <w:rFonts w:hint="default" w:ascii="Arial" w:hAnsi="Arial" w:cs="Arial"/>
              <w:szCs w:val="24"/>
            </w:rPr>
            <w:fldChar w:fldCharType="begin"/>
          </w:r>
          <w:r>
            <w:rPr>
              <w:rFonts w:hint="default" w:ascii="Arial" w:hAnsi="Arial" w:cs="Arial"/>
              <w:szCs w:val="24"/>
            </w:rPr>
            <w:instrText xml:space="preserve"> HYPERLINK \l _Toc6565 </w:instrText>
          </w:r>
          <w:r>
            <w:rPr>
              <w:rFonts w:hint="default" w:ascii="Arial" w:hAnsi="Arial" w:cs="Arial"/>
              <w:szCs w:val="24"/>
            </w:rPr>
            <w:fldChar w:fldCharType="separate"/>
          </w:r>
          <w:r>
            <w:rPr>
              <w:rFonts w:ascii="Arial" w:hAnsi="Arial" w:cs="Arial"/>
              <w:szCs w:val="24"/>
            </w:rPr>
            <w:t>2.2 SUBTITULO</w:t>
          </w:r>
          <w:r>
            <w:tab/>
          </w:r>
          <w:r>
            <w:fldChar w:fldCharType="begin"/>
          </w:r>
          <w:r>
            <w:instrText xml:space="preserve"> PAGEREF _Toc6565 \h </w:instrText>
          </w:r>
          <w:r>
            <w:fldChar w:fldCharType="separate"/>
          </w:r>
          <w:r>
            <w:t>14</w:t>
          </w:r>
          <w:r>
            <w:fldChar w:fldCharType="end"/>
          </w:r>
          <w:r>
            <w:rPr>
              <w:rFonts w:hint="default" w:ascii="Arial" w:hAnsi="Arial" w:cs="Arial"/>
              <w:szCs w:val="24"/>
            </w:rPr>
            <w:fldChar w:fldCharType="end"/>
          </w:r>
        </w:p>
        <w:p>
          <w:pPr>
            <w:pStyle w:val="28"/>
            <w:tabs>
              <w:tab w:val="right" w:leader="dot" w:pos="9071"/>
              <w:tab w:val="clear" w:pos="1100"/>
              <w:tab w:val="clear" w:pos="9061"/>
            </w:tabs>
          </w:pPr>
          <w:r>
            <w:rPr>
              <w:rFonts w:hint="default" w:ascii="Arial" w:hAnsi="Arial" w:cs="Arial"/>
              <w:szCs w:val="24"/>
            </w:rPr>
            <w:fldChar w:fldCharType="begin"/>
          </w:r>
          <w:r>
            <w:rPr>
              <w:rFonts w:hint="default" w:ascii="Arial" w:hAnsi="Arial" w:cs="Arial"/>
              <w:szCs w:val="24"/>
            </w:rPr>
            <w:instrText xml:space="preserve"> HYPERLINK \l _Toc29359 </w:instrText>
          </w:r>
          <w:r>
            <w:rPr>
              <w:rFonts w:hint="default" w:ascii="Arial" w:hAnsi="Arial" w:cs="Arial"/>
              <w:szCs w:val="24"/>
            </w:rPr>
            <w:fldChar w:fldCharType="separate"/>
          </w:r>
          <w:r>
            <w:rPr>
              <w:rFonts w:ascii="Arial" w:hAnsi="Arial" w:cs="Arial"/>
              <w:szCs w:val="24"/>
            </w:rPr>
            <w:t>3 OUTRO CAPÍTULO</w:t>
          </w:r>
          <w:r>
            <w:tab/>
          </w:r>
          <w:r>
            <w:fldChar w:fldCharType="begin"/>
          </w:r>
          <w:r>
            <w:instrText xml:space="preserve"> PAGEREF _Toc29359 \h </w:instrText>
          </w:r>
          <w:r>
            <w:fldChar w:fldCharType="separate"/>
          </w:r>
          <w:r>
            <w:t>15</w:t>
          </w:r>
          <w:r>
            <w:fldChar w:fldCharType="end"/>
          </w:r>
          <w:r>
            <w:rPr>
              <w:rFonts w:hint="default" w:ascii="Arial" w:hAnsi="Arial" w:cs="Arial"/>
              <w:szCs w:val="24"/>
            </w:rPr>
            <w:fldChar w:fldCharType="end"/>
          </w:r>
        </w:p>
        <w:p>
          <w:pPr>
            <w:pStyle w:val="14"/>
            <w:tabs>
              <w:tab w:val="right" w:leader="dot" w:pos="9071"/>
            </w:tabs>
          </w:pPr>
          <w:r>
            <w:rPr>
              <w:rFonts w:hint="default" w:ascii="Arial" w:hAnsi="Arial" w:cs="Arial"/>
              <w:szCs w:val="24"/>
            </w:rPr>
            <w:fldChar w:fldCharType="begin"/>
          </w:r>
          <w:r>
            <w:rPr>
              <w:rFonts w:hint="default" w:ascii="Arial" w:hAnsi="Arial" w:cs="Arial"/>
              <w:szCs w:val="24"/>
            </w:rPr>
            <w:instrText xml:space="preserve"> HYPERLINK \l _Toc28701 </w:instrText>
          </w:r>
          <w:r>
            <w:rPr>
              <w:rFonts w:hint="default" w:ascii="Arial" w:hAnsi="Arial" w:cs="Arial"/>
              <w:szCs w:val="24"/>
            </w:rPr>
            <w:fldChar w:fldCharType="separate"/>
          </w:r>
          <w:r>
            <w:rPr>
              <w:rFonts w:ascii="Arial" w:hAnsi="Arial" w:cs="Arial"/>
              <w:szCs w:val="24"/>
            </w:rPr>
            <w:t>3.1 SUBTÍTULO</w:t>
          </w:r>
          <w:r>
            <w:tab/>
          </w:r>
          <w:r>
            <w:fldChar w:fldCharType="begin"/>
          </w:r>
          <w:r>
            <w:instrText xml:space="preserve"> PAGEREF _Toc28701 \h </w:instrText>
          </w:r>
          <w:r>
            <w:fldChar w:fldCharType="separate"/>
          </w:r>
          <w:r>
            <w:t>15</w:t>
          </w:r>
          <w:r>
            <w:fldChar w:fldCharType="end"/>
          </w:r>
          <w:r>
            <w:rPr>
              <w:rFonts w:hint="default" w:ascii="Arial" w:hAnsi="Arial" w:cs="Arial"/>
              <w:szCs w:val="24"/>
            </w:rPr>
            <w:fldChar w:fldCharType="end"/>
          </w:r>
        </w:p>
        <w:p>
          <w:pPr>
            <w:pStyle w:val="14"/>
            <w:tabs>
              <w:tab w:val="right" w:leader="dot" w:pos="9071"/>
            </w:tabs>
          </w:pPr>
          <w:r>
            <w:rPr>
              <w:rFonts w:hint="default" w:ascii="Arial" w:hAnsi="Arial" w:cs="Arial"/>
              <w:szCs w:val="24"/>
            </w:rPr>
            <w:fldChar w:fldCharType="begin"/>
          </w:r>
          <w:r>
            <w:rPr>
              <w:rFonts w:hint="default" w:ascii="Arial" w:hAnsi="Arial" w:cs="Arial"/>
              <w:szCs w:val="24"/>
            </w:rPr>
            <w:instrText xml:space="preserve"> HYPERLINK \l _Toc10333 </w:instrText>
          </w:r>
          <w:r>
            <w:rPr>
              <w:rFonts w:hint="default" w:ascii="Arial" w:hAnsi="Arial" w:cs="Arial"/>
              <w:szCs w:val="24"/>
            </w:rPr>
            <w:fldChar w:fldCharType="separate"/>
          </w:r>
          <w:r>
            <w:rPr>
              <w:rFonts w:ascii="Arial" w:hAnsi="Arial" w:cs="Arial"/>
              <w:szCs w:val="24"/>
            </w:rPr>
            <w:t>3.2 SUBTÍTULO</w:t>
          </w:r>
          <w:r>
            <w:tab/>
          </w:r>
          <w:r>
            <w:fldChar w:fldCharType="begin"/>
          </w:r>
          <w:r>
            <w:instrText xml:space="preserve"> PAGEREF _Toc10333 \h </w:instrText>
          </w:r>
          <w:r>
            <w:fldChar w:fldCharType="separate"/>
          </w:r>
          <w:r>
            <w:t>15</w:t>
          </w:r>
          <w:r>
            <w:fldChar w:fldCharType="end"/>
          </w:r>
          <w:r>
            <w:rPr>
              <w:rFonts w:hint="default" w:ascii="Arial" w:hAnsi="Arial" w:cs="Arial"/>
              <w:szCs w:val="24"/>
            </w:rPr>
            <w:fldChar w:fldCharType="end"/>
          </w:r>
        </w:p>
        <w:p>
          <w:pPr>
            <w:pStyle w:val="28"/>
            <w:tabs>
              <w:tab w:val="right" w:leader="dot" w:pos="9071"/>
              <w:tab w:val="clear" w:pos="1100"/>
              <w:tab w:val="clear" w:pos="9061"/>
            </w:tabs>
          </w:pPr>
          <w:r>
            <w:rPr>
              <w:rFonts w:hint="default" w:ascii="Arial" w:hAnsi="Arial" w:cs="Arial"/>
              <w:szCs w:val="24"/>
            </w:rPr>
            <w:fldChar w:fldCharType="begin"/>
          </w:r>
          <w:r>
            <w:rPr>
              <w:rFonts w:hint="default" w:ascii="Arial" w:hAnsi="Arial" w:cs="Arial"/>
              <w:szCs w:val="24"/>
            </w:rPr>
            <w:instrText xml:space="preserve"> HYPERLINK \l _Toc20337 </w:instrText>
          </w:r>
          <w:r>
            <w:rPr>
              <w:rFonts w:hint="default" w:ascii="Arial" w:hAnsi="Arial" w:cs="Arial"/>
              <w:szCs w:val="24"/>
            </w:rPr>
            <w:fldChar w:fldCharType="separate"/>
          </w:r>
          <w:r>
            <w:rPr>
              <w:rFonts w:ascii="Arial" w:hAnsi="Arial" w:cs="Arial"/>
              <w:szCs w:val="24"/>
            </w:rPr>
            <w:t>4 CONSIDERAÇÕES FINAIS</w:t>
          </w:r>
          <w:r>
            <w:tab/>
          </w:r>
          <w:r>
            <w:fldChar w:fldCharType="begin"/>
          </w:r>
          <w:r>
            <w:instrText xml:space="preserve"> PAGEREF _Toc20337 \h </w:instrText>
          </w:r>
          <w:r>
            <w:fldChar w:fldCharType="separate"/>
          </w:r>
          <w:r>
            <w:t>16</w:t>
          </w:r>
          <w:r>
            <w:fldChar w:fldCharType="end"/>
          </w:r>
          <w:r>
            <w:rPr>
              <w:rFonts w:hint="default" w:ascii="Arial" w:hAnsi="Arial" w:cs="Arial"/>
              <w:szCs w:val="24"/>
            </w:rPr>
            <w:fldChar w:fldCharType="end"/>
          </w:r>
        </w:p>
        <w:p>
          <w:pPr>
            <w:pStyle w:val="16"/>
            <w:tabs>
              <w:tab w:val="right" w:leader="dot" w:pos="9071"/>
            </w:tabs>
            <w:ind w:left="2234" w:leftChars="0" w:hanging="2234" w:firstLineChars="0"/>
          </w:pPr>
          <w:r>
            <w:rPr>
              <w:rFonts w:hint="default" w:ascii="Arial" w:hAnsi="Arial" w:cs="Arial"/>
              <w:szCs w:val="24"/>
            </w:rPr>
            <w:fldChar w:fldCharType="begin"/>
          </w:r>
          <w:r>
            <w:rPr>
              <w:rFonts w:hint="default" w:ascii="Arial" w:hAnsi="Arial" w:cs="Arial"/>
              <w:szCs w:val="24"/>
            </w:rPr>
            <w:instrText xml:space="preserve"> HYPERLINK \l _Toc1643 </w:instrText>
          </w:r>
          <w:r>
            <w:rPr>
              <w:rFonts w:hint="default" w:ascii="Arial" w:hAnsi="Arial" w:cs="Arial"/>
              <w:szCs w:val="24"/>
            </w:rPr>
            <w:fldChar w:fldCharType="separate"/>
          </w:r>
          <w:r>
            <w:rPr>
              <w:rFonts w:ascii="Arial" w:hAnsi="Arial" w:cs="Arial"/>
              <w:szCs w:val="24"/>
            </w:rPr>
            <w:t>REFERÊNCIAS</w:t>
          </w:r>
          <w:r>
            <w:rPr>
              <w:rFonts w:hint="default" w:ascii="Arial" w:hAnsi="Arial" w:cs="Arial"/>
              <w:szCs w:val="24"/>
              <w:lang w:val="pt-BR"/>
            </w:rPr>
            <w:t>......................................................</w:t>
          </w:r>
          <w:r>
            <w:tab/>
          </w:r>
          <w:r>
            <w:fldChar w:fldCharType="begin"/>
          </w:r>
          <w:r>
            <w:instrText xml:space="preserve"> PAGEREF _Toc1643 \h </w:instrText>
          </w:r>
          <w:r>
            <w:fldChar w:fldCharType="separate"/>
          </w:r>
          <w:r>
            <w:t>17</w:t>
          </w:r>
          <w:r>
            <w:fldChar w:fldCharType="end"/>
          </w:r>
          <w:r>
            <w:rPr>
              <w:rFonts w:hint="default" w:ascii="Arial" w:hAnsi="Arial" w:cs="Arial"/>
              <w:szCs w:val="24"/>
            </w:rPr>
            <w:fldChar w:fldCharType="end"/>
          </w:r>
        </w:p>
        <w:p>
          <w:pPr>
            <w:pStyle w:val="16"/>
            <w:tabs>
              <w:tab w:val="right" w:leader="dot" w:pos="9071"/>
            </w:tabs>
            <w:ind w:left="2234" w:leftChars="0" w:hanging="2234" w:firstLineChars="0"/>
          </w:pPr>
          <w:r>
            <w:rPr>
              <w:rFonts w:hint="default" w:ascii="Arial" w:hAnsi="Arial" w:cs="Arial"/>
              <w:szCs w:val="24"/>
            </w:rPr>
            <w:fldChar w:fldCharType="begin"/>
          </w:r>
          <w:r>
            <w:rPr>
              <w:rFonts w:hint="default" w:ascii="Arial" w:hAnsi="Arial" w:cs="Arial"/>
              <w:szCs w:val="24"/>
            </w:rPr>
            <w:instrText xml:space="preserve"> HYPERLINK \l _Toc18890 </w:instrText>
          </w:r>
          <w:r>
            <w:rPr>
              <w:rFonts w:hint="default" w:ascii="Arial" w:hAnsi="Arial" w:cs="Arial"/>
              <w:szCs w:val="24"/>
            </w:rPr>
            <w:fldChar w:fldCharType="separate"/>
          </w:r>
          <w:r>
            <w:rPr>
              <w:rFonts w:ascii="Arial" w:hAnsi="Arial" w:cs="Arial"/>
              <w:szCs w:val="24"/>
            </w:rPr>
            <w:t>APÊNDICE A – Título</w:t>
          </w:r>
          <w:r>
            <w:tab/>
          </w:r>
          <w:r>
            <w:fldChar w:fldCharType="begin"/>
          </w:r>
          <w:r>
            <w:instrText xml:space="preserve"> PAGEREF _Toc18890 \h </w:instrText>
          </w:r>
          <w:r>
            <w:fldChar w:fldCharType="separate"/>
          </w:r>
          <w:r>
            <w:t>21</w:t>
          </w:r>
          <w:r>
            <w:fldChar w:fldCharType="end"/>
          </w:r>
          <w:r>
            <w:rPr>
              <w:rFonts w:hint="default" w:ascii="Arial" w:hAnsi="Arial" w:cs="Arial"/>
              <w:szCs w:val="24"/>
            </w:rPr>
            <w:fldChar w:fldCharType="end"/>
          </w:r>
        </w:p>
        <w:p>
          <w:pPr>
            <w:pStyle w:val="16"/>
            <w:tabs>
              <w:tab w:val="right" w:leader="dot" w:pos="9071"/>
            </w:tabs>
            <w:ind w:left="2234" w:leftChars="0" w:hanging="2234" w:firstLineChars="0"/>
          </w:pPr>
          <w:r>
            <w:rPr>
              <w:rFonts w:hint="default" w:ascii="Arial" w:hAnsi="Arial" w:cs="Arial"/>
              <w:szCs w:val="24"/>
            </w:rPr>
            <w:fldChar w:fldCharType="begin"/>
          </w:r>
          <w:r>
            <w:rPr>
              <w:rFonts w:hint="default" w:ascii="Arial" w:hAnsi="Arial" w:cs="Arial"/>
              <w:szCs w:val="24"/>
            </w:rPr>
            <w:instrText xml:space="preserve"> HYPERLINK \l _Toc16374 </w:instrText>
          </w:r>
          <w:r>
            <w:rPr>
              <w:rFonts w:hint="default" w:ascii="Arial" w:hAnsi="Arial" w:cs="Arial"/>
              <w:szCs w:val="24"/>
            </w:rPr>
            <w:fldChar w:fldCharType="separate"/>
          </w:r>
          <w:r>
            <w:rPr>
              <w:rFonts w:ascii="Arial" w:hAnsi="Arial" w:cs="Arial"/>
              <w:szCs w:val="24"/>
            </w:rPr>
            <w:t>APÊNDICE B – Título</w:t>
          </w:r>
          <w:r>
            <w:tab/>
          </w:r>
          <w:r>
            <w:fldChar w:fldCharType="begin"/>
          </w:r>
          <w:r>
            <w:instrText xml:space="preserve"> PAGEREF _Toc16374 \h </w:instrText>
          </w:r>
          <w:r>
            <w:fldChar w:fldCharType="separate"/>
          </w:r>
          <w:r>
            <w:t>22</w:t>
          </w:r>
          <w:r>
            <w:fldChar w:fldCharType="end"/>
          </w:r>
          <w:r>
            <w:rPr>
              <w:rFonts w:hint="default" w:ascii="Arial" w:hAnsi="Arial" w:cs="Arial"/>
              <w:szCs w:val="24"/>
            </w:rPr>
            <w:fldChar w:fldCharType="end"/>
          </w:r>
        </w:p>
        <w:p>
          <w:pPr>
            <w:pStyle w:val="16"/>
            <w:tabs>
              <w:tab w:val="right" w:leader="dot" w:pos="9071"/>
            </w:tabs>
            <w:ind w:left="2234" w:leftChars="0" w:hanging="2234" w:firstLineChars="0"/>
          </w:pPr>
          <w:r>
            <w:rPr>
              <w:rFonts w:hint="default" w:ascii="Arial" w:hAnsi="Arial" w:cs="Arial"/>
              <w:szCs w:val="24"/>
            </w:rPr>
            <w:fldChar w:fldCharType="begin"/>
          </w:r>
          <w:r>
            <w:rPr>
              <w:rFonts w:hint="default" w:ascii="Arial" w:hAnsi="Arial" w:cs="Arial"/>
              <w:szCs w:val="24"/>
            </w:rPr>
            <w:instrText xml:space="preserve"> HYPERLINK \l _Toc28931 </w:instrText>
          </w:r>
          <w:r>
            <w:rPr>
              <w:rFonts w:hint="default" w:ascii="Arial" w:hAnsi="Arial" w:cs="Arial"/>
              <w:szCs w:val="24"/>
            </w:rPr>
            <w:fldChar w:fldCharType="separate"/>
          </w:r>
          <w:r>
            <w:rPr>
              <w:rFonts w:ascii="Arial" w:hAnsi="Arial" w:cs="Arial"/>
              <w:szCs w:val="24"/>
            </w:rPr>
            <w:t>ANEXO A – Título</w:t>
          </w:r>
          <w:r>
            <w:rPr>
              <w:rFonts w:hint="default" w:ascii="Arial" w:hAnsi="Arial" w:cs="Arial"/>
              <w:szCs w:val="24"/>
              <w:lang w:val="pt-BR"/>
            </w:rPr>
            <w:t>......................................................................................................</w:t>
          </w:r>
          <w:r>
            <w:fldChar w:fldCharType="begin"/>
          </w:r>
          <w:r>
            <w:instrText xml:space="preserve"> PAGEREF _Toc28931 \h </w:instrText>
          </w:r>
          <w:r>
            <w:fldChar w:fldCharType="separate"/>
          </w:r>
          <w:r>
            <w:t>23</w:t>
          </w:r>
          <w:r>
            <w:fldChar w:fldCharType="end"/>
          </w:r>
          <w:r>
            <w:rPr>
              <w:rFonts w:hint="default" w:ascii="Arial" w:hAnsi="Arial" w:cs="Arial"/>
              <w:szCs w:val="24"/>
            </w:rPr>
            <w:fldChar w:fldCharType="end"/>
          </w:r>
        </w:p>
        <w:p>
          <w:pPr>
            <w:pStyle w:val="16"/>
            <w:tabs>
              <w:tab w:val="right" w:leader="dot" w:pos="9071"/>
            </w:tabs>
            <w:ind w:left="2234" w:leftChars="0" w:hanging="2234" w:firstLineChars="0"/>
          </w:pPr>
          <w:r>
            <w:rPr>
              <w:rFonts w:hint="default" w:ascii="Arial" w:hAnsi="Arial" w:cs="Arial"/>
              <w:szCs w:val="24"/>
            </w:rPr>
            <w:fldChar w:fldCharType="begin"/>
          </w:r>
          <w:r>
            <w:rPr>
              <w:rFonts w:hint="default" w:ascii="Arial" w:hAnsi="Arial" w:cs="Arial"/>
              <w:szCs w:val="24"/>
            </w:rPr>
            <w:instrText xml:space="preserve"> HYPERLINK \l _Toc26074 </w:instrText>
          </w:r>
          <w:r>
            <w:rPr>
              <w:rFonts w:hint="default" w:ascii="Arial" w:hAnsi="Arial" w:cs="Arial"/>
              <w:szCs w:val="24"/>
            </w:rPr>
            <w:fldChar w:fldCharType="separate"/>
          </w:r>
          <w:r>
            <w:rPr>
              <w:rFonts w:ascii="Arial" w:hAnsi="Arial" w:cs="Arial"/>
              <w:szCs w:val="24"/>
            </w:rPr>
            <w:t>ANEXO B – Título</w:t>
          </w:r>
          <w:r>
            <w:rPr>
              <w:rFonts w:hint="default" w:ascii="Arial" w:hAnsi="Arial" w:cs="Arial"/>
              <w:szCs w:val="24"/>
              <w:lang w:val="pt-BR"/>
            </w:rPr>
            <w:t>......................................................................................................</w:t>
          </w:r>
          <w:r>
            <w:fldChar w:fldCharType="begin"/>
          </w:r>
          <w:r>
            <w:instrText xml:space="preserve"> PAGEREF _Toc26074 \h </w:instrText>
          </w:r>
          <w:r>
            <w:fldChar w:fldCharType="separate"/>
          </w:r>
          <w:r>
            <w:t>24</w:t>
          </w:r>
          <w:r>
            <w:fldChar w:fldCharType="end"/>
          </w:r>
          <w:r>
            <w:rPr>
              <w:rFonts w:hint="default" w:ascii="Arial" w:hAnsi="Arial" w:cs="Arial"/>
              <w:szCs w:val="24"/>
            </w:rPr>
            <w:fldChar w:fldCharType="end"/>
          </w:r>
        </w:p>
        <w:p>
          <w:pPr>
            <w:tabs>
              <w:tab w:val="left" w:pos="1100"/>
              <w:tab w:val="right" w:pos="9061"/>
            </w:tabs>
            <w:spacing w:after="0" w:line="360" w:lineRule="auto"/>
            <w:ind w:left="1100" w:hanging="1100"/>
            <w:jc w:val="center"/>
            <w:rPr>
              <w:rFonts w:ascii="Arial" w:hAnsi="Arial" w:eastAsia="Times New Roman" w:cs="Arial"/>
              <w:b/>
              <w:smallCaps/>
              <w:color w:val="000000"/>
              <w:sz w:val="24"/>
              <w:szCs w:val="24"/>
            </w:rPr>
          </w:pPr>
          <w:r>
            <w:rPr>
              <w:rFonts w:hint="default" w:ascii="Arial" w:hAnsi="Arial" w:cs="Arial"/>
              <w:sz w:val="24"/>
              <w:szCs w:val="24"/>
            </w:rPr>
            <w:fldChar w:fldCharType="end"/>
          </w:r>
        </w:p>
      </w:sdtContent>
    </w:sdt>
    <w:p>
      <w:pPr>
        <w:spacing w:after="0" w:line="360" w:lineRule="auto"/>
        <w:jc w:val="center"/>
        <w:rPr>
          <w:rFonts w:ascii="Arial" w:hAnsi="Arial" w:eastAsia="Times New Roman" w:cs="Arial"/>
          <w:b/>
          <w:smallCaps/>
          <w:color w:val="000000"/>
          <w:sz w:val="24"/>
          <w:szCs w:val="24"/>
        </w:rPr>
        <w:sectPr>
          <w:pgSz w:w="11906" w:h="16838"/>
          <w:pgMar w:top="1701" w:right="1134" w:bottom="1134" w:left="1701" w:header="709" w:footer="709" w:gutter="0"/>
          <w:pgNumType w:start="0"/>
          <w:cols w:space="720" w:num="1"/>
        </w:sectPr>
      </w:pPr>
    </w:p>
    <w:p>
      <w:pPr>
        <w:pStyle w:val="2"/>
        <w:rPr>
          <w:rFonts w:ascii="Arial" w:hAnsi="Arial" w:cs="Arial"/>
          <w:szCs w:val="24"/>
        </w:rPr>
      </w:pPr>
      <w:bookmarkStart w:id="2" w:name="_Toc4819"/>
      <w:r>
        <w:rPr>
          <w:rFonts w:ascii="Arial" w:hAnsi="Arial" w:cs="Arial"/>
          <w:szCs w:val="24"/>
        </w:rPr>
        <w:t>introdução</w:t>
      </w:r>
      <w:bookmarkEnd w:id="2"/>
    </w:p>
    <w:p>
      <w:pPr>
        <w:keepNext w:val="0"/>
        <w:keepLines w:val="0"/>
        <w:pageBreakBefore w:val="0"/>
        <w:widowControl/>
        <w:kinsoku/>
        <w:wordWrap/>
        <w:overflowPunct/>
        <w:topLinePunct w:val="0"/>
        <w:autoSpaceDE/>
        <w:autoSpaceDN/>
        <w:bidi w:val="0"/>
        <w:adjustRightInd/>
        <w:snapToGrid/>
        <w:spacing w:after="0" w:line="360" w:lineRule="auto"/>
        <w:textAlignment w:val="auto"/>
      </w:pPr>
    </w:p>
    <w:p>
      <w:pPr>
        <w:spacing w:after="0" w:line="360" w:lineRule="auto"/>
        <w:ind w:firstLine="709"/>
        <w:jc w:val="both"/>
        <w:rPr>
          <w:rFonts w:ascii="Arial" w:hAnsi="Arial" w:eastAsia="Times New Roman" w:cs="Arial"/>
          <w:color w:val="000000"/>
          <w:sz w:val="24"/>
          <w:szCs w:val="24"/>
        </w:rPr>
      </w:pPr>
      <w:r>
        <w:rPr>
          <w:rFonts w:ascii="Arial" w:hAnsi="Arial" w:eastAsia="Times New Roman" w:cs="Arial"/>
          <w:color w:val="000000"/>
          <w:sz w:val="24"/>
          <w:szCs w:val="24"/>
        </w:rPr>
        <w:t>A introdução é o texto de abertura do artigo que deve apresentar a finalidade e os objetivos do trabalho proposto, bem como limitações dentre outras questões relevantes que explorem a temática abordada. Portanto, segue-se uma estrutura que permita delinear o assunto foco do trabalho, as referências que dão embasamento à discussão do tema, a justificativa para a escolha do tema, o problema, os objetivos e o método utilizado e os principais resultados.</w:t>
      </w:r>
    </w:p>
    <w:p>
      <w:pPr>
        <w:spacing w:after="0" w:line="360" w:lineRule="auto"/>
        <w:ind w:firstLine="709"/>
        <w:jc w:val="both"/>
        <w:rPr>
          <w:rFonts w:ascii="Arial" w:hAnsi="Arial" w:eastAsia="Times New Roman" w:cs="Arial"/>
          <w:color w:val="000000"/>
          <w:sz w:val="24"/>
          <w:szCs w:val="24"/>
        </w:rPr>
      </w:pPr>
      <w:r>
        <w:rPr>
          <w:rFonts w:ascii="Arial" w:hAnsi="Arial" w:eastAsia="Times New Roman" w:cs="Arial"/>
          <w:color w:val="000000"/>
          <w:sz w:val="24"/>
          <w:szCs w:val="24"/>
        </w:rPr>
        <w:t xml:space="preserve">Quanto à formatação do corpo de texto </w:t>
      </w:r>
      <w:r>
        <w:rPr>
          <w:rFonts w:ascii="Arial" w:hAnsi="Arial" w:eastAsia="Times New Roman" w:cs="Arial"/>
          <w:sz w:val="24"/>
          <w:szCs w:val="24"/>
        </w:rPr>
        <w:t>emprega-se a fonte</w:t>
      </w:r>
      <w:r>
        <w:rPr>
          <w:rFonts w:ascii="Arial" w:hAnsi="Arial" w:eastAsia="Times New Roman" w:cs="Arial"/>
          <w:color w:val="000000"/>
          <w:sz w:val="24"/>
          <w:szCs w:val="24"/>
        </w:rPr>
        <w:t xml:space="preserve"> 12 arial com espaçamento 1,5 entrelinhas, sendo o texto justificado. Citações com mais de três linhas devem apresentar recuo de 4 cm, espaçamento simples e fonte 10. Deve-se evitar notas de rodapé de referência, reservando-se este espaço para as notas explicativas. Elas devem ser formatadas em fonte Arial, espaçamento simples e corpo 10. </w:t>
      </w:r>
    </w:p>
    <w:p>
      <w:pPr>
        <w:spacing w:after="0" w:line="360" w:lineRule="auto"/>
        <w:ind w:firstLine="709"/>
        <w:jc w:val="both"/>
        <w:rPr>
          <w:rFonts w:ascii="Arial" w:hAnsi="Arial" w:eastAsia="SimSun" w:cs="Arial"/>
          <w:color w:val="000000"/>
          <w:sz w:val="24"/>
          <w:szCs w:val="24"/>
          <w:shd w:val="clear" w:color="auto" w:fill="FFFFFF"/>
        </w:rPr>
      </w:pPr>
      <w:r>
        <w:rPr>
          <w:rFonts w:ascii="Arial" w:hAnsi="Arial" w:eastAsia="SimSun" w:cs="Arial"/>
          <w:color w:val="000000"/>
          <w:sz w:val="24"/>
          <w:szCs w:val="24"/>
          <w:shd w:val="clear" w:color="auto" w:fill="FFFFFF"/>
        </w:rPr>
        <w:t>Os títulos</w:t>
      </w:r>
      <w:r>
        <w:rPr>
          <w:rFonts w:ascii="Arial" w:hAnsi="Arial" w:eastAsia="SimSun" w:cs="Arial"/>
          <w:sz w:val="24"/>
          <w:szCs w:val="24"/>
          <w:shd w:val="clear" w:color="auto" w:fill="FFFFFF"/>
        </w:rPr>
        <w:t xml:space="preserve"> das </w:t>
      </w:r>
      <w:r>
        <w:rPr>
          <w:rStyle w:val="11"/>
          <w:rFonts w:ascii="Arial" w:hAnsi="Arial" w:eastAsia="SimSun" w:cs="Arial"/>
          <w:sz w:val="24"/>
          <w:szCs w:val="24"/>
          <w:shd w:val="clear" w:color="auto" w:fill="FFFFFF"/>
        </w:rPr>
        <w:t xml:space="preserve">seções primárias Ex. 1, 2, 3, 4, </w:t>
      </w:r>
      <w:r>
        <w:rPr>
          <w:rFonts w:ascii="Arial" w:hAnsi="Arial" w:eastAsia="SimSun" w:cs="Arial"/>
          <w:sz w:val="24"/>
          <w:szCs w:val="24"/>
          <w:shd w:val="clear" w:color="auto" w:fill="FFFFFF"/>
        </w:rPr>
        <w:t> devem ini</w:t>
      </w:r>
      <w:r>
        <w:rPr>
          <w:rFonts w:ascii="Arial" w:hAnsi="Arial" w:eastAsia="SimSun" w:cs="Arial"/>
          <w:color w:val="000000"/>
          <w:sz w:val="24"/>
          <w:szCs w:val="24"/>
          <w:shd w:val="clear" w:color="auto" w:fill="FFFFFF"/>
        </w:rPr>
        <w:t>ciar na parte superior da mancha gráfica.  Em outras palavras, devem iniciar sempre no começo de uma nova página.</w:t>
      </w: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spacing w:after="0" w:line="360" w:lineRule="auto"/>
        <w:ind w:firstLine="709"/>
        <w:jc w:val="both"/>
        <w:rPr>
          <w:rFonts w:ascii="Arial" w:hAnsi="Arial" w:eastAsia="SimSun" w:cs="Arial"/>
          <w:color w:val="000000"/>
          <w:sz w:val="24"/>
          <w:szCs w:val="24"/>
          <w:shd w:val="clear" w:color="auto" w:fill="FFFFFF"/>
        </w:rPr>
      </w:pPr>
    </w:p>
    <w:p>
      <w:pPr>
        <w:pStyle w:val="2"/>
        <w:pageBreakBefore w:val="0"/>
        <w:widowControl/>
        <w:kinsoku/>
        <w:wordWrap/>
        <w:overflowPunct/>
        <w:topLinePunct w:val="0"/>
        <w:autoSpaceDE/>
        <w:autoSpaceDN/>
        <w:bidi w:val="0"/>
        <w:adjustRightInd/>
        <w:snapToGrid/>
        <w:spacing w:after="0" w:line="360" w:lineRule="auto"/>
        <w:textAlignment w:val="auto"/>
        <w:rPr>
          <w:rFonts w:ascii="Arial" w:hAnsi="Arial" w:cs="Arial"/>
          <w:szCs w:val="24"/>
        </w:rPr>
      </w:pPr>
      <w:bookmarkStart w:id="3" w:name="_Toc3194"/>
      <w:r>
        <w:rPr>
          <w:rFonts w:hint="default" w:ascii="Arial" w:hAnsi="Arial" w:cs="Arial"/>
          <w:szCs w:val="24"/>
          <w:lang w:val="pt-BR"/>
        </w:rPr>
        <w:t>Metodologia</w:t>
      </w:r>
      <w:bookmarkEnd w:id="3"/>
    </w:p>
    <w:p>
      <w:pPr>
        <w:keepNext w:val="0"/>
        <w:keepLines w:val="0"/>
        <w:pageBreakBefore w:val="0"/>
        <w:widowControl/>
        <w:kinsoku/>
        <w:wordWrap/>
        <w:overflowPunct/>
        <w:topLinePunct w:val="0"/>
        <w:autoSpaceDE/>
        <w:autoSpaceDN/>
        <w:bidi w:val="0"/>
        <w:adjustRightInd/>
        <w:snapToGrid/>
        <w:spacing w:after="0" w:line="360" w:lineRule="auto"/>
        <w:textAlignment w:val="auto"/>
      </w:pP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Neste momento, apresentam-se a fundamentação teórica do trabalho, a metodologia os resultados e a discussão. O texto poderá ser dividido em seções e subseções. Considere desenvolver o texto em conformidade com cada objetivo específico traçado, ou seja, para cada objetivo específico uma seção a ser desenvolvida.</w:t>
      </w:r>
    </w:p>
    <w:p>
      <w:pPr>
        <w:spacing w:after="0" w:line="360" w:lineRule="auto"/>
        <w:ind w:left="2268"/>
        <w:jc w:val="both"/>
        <w:rPr>
          <w:rFonts w:ascii="Arial" w:hAnsi="Arial" w:eastAsia="Times New Roman" w:cs="Arial"/>
          <w:color w:val="000000"/>
          <w:sz w:val="24"/>
          <w:szCs w:val="24"/>
        </w:rPr>
      </w:pPr>
    </w:p>
    <w:p>
      <w:pPr>
        <w:pStyle w:val="3"/>
        <w:pageBreakBefore w:val="0"/>
        <w:widowControl/>
        <w:kinsoku/>
        <w:wordWrap/>
        <w:overflowPunct/>
        <w:topLinePunct w:val="0"/>
        <w:autoSpaceDE/>
        <w:autoSpaceDN/>
        <w:bidi w:val="0"/>
        <w:adjustRightInd/>
        <w:snapToGrid/>
        <w:spacing w:line="360" w:lineRule="auto"/>
        <w:ind w:left="227" w:hanging="227"/>
        <w:textAlignment w:val="auto"/>
        <w:rPr>
          <w:rFonts w:ascii="Arial" w:hAnsi="Arial" w:cs="Arial"/>
          <w:szCs w:val="24"/>
        </w:rPr>
      </w:pPr>
      <w:bookmarkStart w:id="4" w:name="_Toc29309"/>
      <w:r>
        <w:rPr>
          <w:rFonts w:ascii="Arial" w:hAnsi="Arial" w:cs="Arial"/>
          <w:szCs w:val="24"/>
        </w:rPr>
        <w:t>SUBSEÇÃO</w:t>
      </w:r>
      <w:bookmarkEnd w:id="4"/>
    </w:p>
    <w:p>
      <w:pPr>
        <w:keepNext w:val="0"/>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w:t>
      </w: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pStyle w:val="4"/>
        <w:pageBreakBefore w:val="0"/>
        <w:widowControl/>
        <w:kinsoku/>
        <w:wordWrap/>
        <w:overflowPunct/>
        <w:topLinePunct w:val="0"/>
        <w:autoSpaceDE/>
        <w:autoSpaceDN/>
        <w:bidi w:val="0"/>
        <w:adjustRightInd/>
        <w:snapToGrid/>
        <w:spacing w:line="360" w:lineRule="auto"/>
        <w:textAlignment w:val="auto"/>
        <w:rPr>
          <w:rFonts w:ascii="Arial" w:hAnsi="Arial" w:cs="Arial"/>
          <w:szCs w:val="24"/>
        </w:rPr>
      </w:pPr>
      <w:bookmarkStart w:id="5" w:name="_Toc4794"/>
      <w:r>
        <w:rPr>
          <w:rFonts w:ascii="Arial" w:hAnsi="Arial" w:cs="Arial"/>
          <w:szCs w:val="24"/>
        </w:rPr>
        <w:t>Subseção</w:t>
      </w:r>
      <w:bookmarkEnd w:id="5"/>
    </w:p>
    <w:p>
      <w:pPr>
        <w:spacing w:after="0" w:line="360" w:lineRule="auto"/>
        <w:ind w:firstLine="709"/>
        <w:jc w:val="both"/>
        <w:rPr>
          <w:rFonts w:ascii="Arial" w:hAnsi="Arial" w:eastAsia="Times New Roman" w:cs="Arial"/>
          <w:color w:val="000000"/>
          <w:sz w:val="24"/>
          <w:szCs w:val="24"/>
        </w:rPr>
      </w:pPr>
    </w:p>
    <w:p>
      <w:pPr>
        <w:tabs>
          <w:tab w:val="left" w:pos="720"/>
          <w:tab w:val="left" w:pos="900"/>
          <w:tab w:val="left" w:pos="9260"/>
        </w:tabs>
        <w:spacing w:after="0" w:line="360" w:lineRule="auto"/>
        <w:rPr>
          <w:rFonts w:ascii="Arial" w:hAnsi="Arial" w:eastAsia="Times New Roman" w:cs="Arial"/>
          <w:color w:val="000000"/>
          <w:sz w:val="24"/>
          <w:szCs w:val="24"/>
        </w:rPr>
      </w:pPr>
      <w:bookmarkStart w:id="6" w:name="_heading=h.3dy6vkm" w:colFirst="0" w:colLast="0"/>
      <w:bookmarkEnd w:id="6"/>
      <w:r>
        <w:rPr>
          <w:rFonts w:ascii="Arial" w:hAnsi="Arial" w:eastAsia="Times New Roman" w:cs="Arial"/>
          <w:color w:val="000000"/>
          <w:sz w:val="24"/>
          <w:szCs w:val="24"/>
        </w:rPr>
        <w:t xml:space="preserve">Figura 1 – </w:t>
      </w:r>
      <w:r>
        <w:rPr>
          <w:rFonts w:ascii="Arial" w:hAnsi="Arial" w:eastAsia="Times New Roman" w:cs="Arial"/>
          <w:sz w:val="24"/>
          <w:szCs w:val="24"/>
        </w:rPr>
        <w:t>Prédio do TRT-PI.</w:t>
      </w:r>
    </w:p>
    <w:p>
      <w:pPr>
        <w:spacing w:after="0" w:line="360" w:lineRule="auto"/>
        <w:jc w:val="center"/>
        <w:rPr>
          <w:rFonts w:ascii="Arial" w:hAnsi="Arial" w:eastAsia="Times New Roman" w:cs="Arial"/>
          <w:color w:val="000000"/>
          <w:sz w:val="24"/>
          <w:szCs w:val="24"/>
        </w:rPr>
      </w:pPr>
      <w:r>
        <w:rPr>
          <w:rFonts w:ascii="Arial" w:hAnsi="Arial" w:eastAsia="Times New Roman" w:cs="Arial"/>
          <w:sz w:val="24"/>
          <w:szCs w:val="24"/>
        </w:rPr>
        <w:drawing>
          <wp:inline distT="114300" distB="114300" distL="114300" distR="114300">
            <wp:extent cx="5685155" cy="3248025"/>
            <wp:effectExtent l="0" t="0" r="10795" b="9525"/>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4"/>
                    <a:srcRect/>
                    <a:stretch>
                      <a:fillRect/>
                    </a:stretch>
                  </pic:blipFill>
                  <pic:spPr>
                    <a:xfrm>
                      <a:off x="0" y="0"/>
                      <a:ext cx="5685155" cy="3248025"/>
                    </a:xfrm>
                    <a:prstGeom prst="rect">
                      <a:avLst/>
                    </a:prstGeom>
                  </pic:spPr>
                </pic:pic>
              </a:graphicData>
            </a:graphic>
          </wp:inline>
        </w:drawing>
      </w:r>
    </w:p>
    <w:p>
      <w:pPr>
        <w:tabs>
          <w:tab w:val="left" w:pos="720"/>
          <w:tab w:val="left" w:pos="900"/>
          <w:tab w:val="left" w:pos="9260"/>
        </w:tabs>
        <w:spacing w:before="60" w:after="60" w:line="240" w:lineRule="auto"/>
        <w:jc w:val="both"/>
        <w:rPr>
          <w:rFonts w:ascii="Arial" w:hAnsi="Arial" w:eastAsia="Times New Roman" w:cs="Arial"/>
          <w:color w:val="000000"/>
          <w:sz w:val="24"/>
          <w:szCs w:val="24"/>
        </w:rPr>
      </w:pPr>
      <w:r>
        <w:rPr>
          <w:rFonts w:ascii="Arial" w:hAnsi="Arial" w:eastAsia="Times New Roman" w:cs="Arial"/>
          <w:color w:val="000000"/>
          <w:sz w:val="24"/>
          <w:szCs w:val="24"/>
        </w:rPr>
        <w:t xml:space="preserve">Fonte: </w:t>
      </w:r>
      <w:r>
        <w:rPr>
          <w:rFonts w:ascii="Arial" w:hAnsi="Arial" w:eastAsia="Times New Roman" w:cs="Arial"/>
          <w:sz w:val="24"/>
          <w:szCs w:val="24"/>
        </w:rPr>
        <w:t>TRT</w:t>
      </w:r>
      <w:r>
        <w:rPr>
          <w:rFonts w:ascii="Arial" w:hAnsi="Arial" w:eastAsia="Times New Roman" w:cs="Arial"/>
          <w:color w:val="000000"/>
          <w:sz w:val="24"/>
          <w:szCs w:val="24"/>
        </w:rPr>
        <w:t xml:space="preserve"> (2019)</w:t>
      </w:r>
      <w:bookmarkStart w:id="7" w:name="_heading=h.1t3h5sf" w:colFirst="0" w:colLast="0"/>
      <w:bookmarkEnd w:id="7"/>
      <w:r>
        <w:rPr>
          <w:rFonts w:ascii="Arial" w:hAnsi="Arial" w:eastAsia="Times New Roman" w:cs="Arial"/>
          <w:color w:val="000000"/>
          <w:sz w:val="24"/>
          <w:szCs w:val="24"/>
        </w:rPr>
        <w:t>.</w:t>
      </w:r>
    </w:p>
    <w:p>
      <w:pPr>
        <w:tabs>
          <w:tab w:val="left" w:pos="720"/>
          <w:tab w:val="left" w:pos="900"/>
          <w:tab w:val="left" w:pos="9260"/>
        </w:tabs>
        <w:spacing w:before="60" w:after="60" w:line="240" w:lineRule="auto"/>
        <w:jc w:val="both"/>
        <w:rPr>
          <w:rFonts w:ascii="Arial" w:hAnsi="Arial" w:eastAsia="Times New Roman" w:cs="Arial"/>
          <w:color w:val="000000"/>
          <w:sz w:val="24"/>
          <w:szCs w:val="24"/>
        </w:rPr>
      </w:pPr>
    </w:p>
    <w:p>
      <w:pPr>
        <w:tabs>
          <w:tab w:val="left" w:pos="720"/>
          <w:tab w:val="left" w:pos="900"/>
          <w:tab w:val="left" w:pos="9260"/>
        </w:tabs>
        <w:spacing w:before="60" w:after="60" w:line="240" w:lineRule="auto"/>
        <w:jc w:val="both"/>
        <w:rPr>
          <w:rFonts w:ascii="Arial" w:hAnsi="Arial" w:eastAsia="Times New Roman" w:cs="Arial"/>
          <w:color w:val="000000"/>
          <w:sz w:val="24"/>
          <w:szCs w:val="24"/>
        </w:rPr>
      </w:pPr>
    </w:p>
    <w:p>
      <w:pPr>
        <w:tabs>
          <w:tab w:val="left" w:pos="720"/>
          <w:tab w:val="left" w:pos="900"/>
          <w:tab w:val="left" w:pos="9260"/>
        </w:tabs>
        <w:spacing w:before="60" w:after="60" w:line="240" w:lineRule="auto"/>
        <w:jc w:val="both"/>
        <w:rPr>
          <w:rFonts w:ascii="Arial" w:hAnsi="Arial" w:eastAsia="Times New Roman" w:cs="Arial"/>
          <w:color w:val="000000"/>
          <w:sz w:val="24"/>
          <w:szCs w:val="24"/>
        </w:rPr>
      </w:pPr>
    </w:p>
    <w:p>
      <w:pPr>
        <w:tabs>
          <w:tab w:val="left" w:pos="720"/>
          <w:tab w:val="left" w:pos="900"/>
          <w:tab w:val="left" w:pos="9260"/>
        </w:tabs>
        <w:spacing w:before="60" w:after="60" w:line="240" w:lineRule="auto"/>
        <w:jc w:val="both"/>
        <w:rPr>
          <w:rFonts w:ascii="Arial" w:hAnsi="Arial" w:eastAsia="Times New Roman" w:cs="Arial"/>
          <w:color w:val="000000"/>
          <w:sz w:val="24"/>
          <w:szCs w:val="24"/>
        </w:rPr>
      </w:pPr>
    </w:p>
    <w:p>
      <w:pPr>
        <w:tabs>
          <w:tab w:val="left" w:pos="720"/>
          <w:tab w:val="left" w:pos="900"/>
          <w:tab w:val="left" w:pos="9260"/>
        </w:tabs>
        <w:spacing w:before="60" w:after="60" w:line="240" w:lineRule="auto"/>
        <w:jc w:val="both"/>
        <w:rPr>
          <w:rFonts w:ascii="Arial" w:hAnsi="Arial" w:eastAsia="Times New Roman" w:cs="Arial"/>
          <w:color w:val="000000"/>
          <w:sz w:val="24"/>
          <w:szCs w:val="24"/>
        </w:rPr>
      </w:pPr>
    </w:p>
    <w:p>
      <w:pPr>
        <w:tabs>
          <w:tab w:val="left" w:pos="720"/>
          <w:tab w:val="left" w:pos="900"/>
          <w:tab w:val="left" w:pos="9260"/>
        </w:tabs>
        <w:spacing w:after="0" w:line="360" w:lineRule="auto"/>
        <w:jc w:val="both"/>
        <w:rPr>
          <w:rFonts w:ascii="Arial" w:hAnsi="Arial" w:eastAsia="Times New Roman" w:cs="Arial"/>
          <w:color w:val="000000"/>
          <w:sz w:val="24"/>
          <w:szCs w:val="24"/>
        </w:rPr>
      </w:pPr>
    </w:p>
    <w:p>
      <w:pPr>
        <w:tabs>
          <w:tab w:val="left" w:pos="720"/>
          <w:tab w:val="left" w:pos="900"/>
          <w:tab w:val="left" w:pos="9260"/>
        </w:tabs>
        <w:spacing w:after="0" w:line="240" w:lineRule="auto"/>
        <w:jc w:val="both"/>
        <w:rPr>
          <w:rFonts w:ascii="Arial" w:hAnsi="Arial" w:eastAsia="Times New Roman" w:cs="Arial"/>
          <w:color w:val="000000"/>
          <w:sz w:val="24"/>
          <w:szCs w:val="24"/>
        </w:rPr>
      </w:pPr>
      <w:bookmarkStart w:id="8" w:name="_heading=h.4d34og8" w:colFirst="0" w:colLast="0"/>
      <w:bookmarkEnd w:id="8"/>
      <w:r>
        <w:rPr>
          <w:rFonts w:ascii="Arial" w:hAnsi="Arial" w:eastAsia="Times New Roman" w:cs="Arial"/>
          <w:color w:val="000000"/>
          <w:sz w:val="24"/>
          <w:szCs w:val="24"/>
        </w:rPr>
        <w:t>Tabela 1 – Índice geral de cidades empreendedoras – Edição 2017.</w:t>
      </w:r>
    </w:p>
    <w:tbl>
      <w:tblPr>
        <w:tblStyle w:val="58"/>
        <w:tblpPr w:leftFromText="180" w:rightFromText="180" w:vertAnchor="text" w:horzAnchor="page" w:tblpX="1731" w:tblpY="20"/>
        <w:tblOverlap w:val="never"/>
        <w:tblW w:w="9019" w:type="dxa"/>
        <w:tblInd w:w="0" w:type="dxa"/>
        <w:tblLayout w:type="fixed"/>
        <w:tblCellMar>
          <w:top w:w="0" w:type="dxa"/>
          <w:left w:w="70" w:type="dxa"/>
          <w:bottom w:w="0" w:type="dxa"/>
          <w:right w:w="70" w:type="dxa"/>
        </w:tblCellMar>
      </w:tblPr>
      <w:tblGrid>
        <w:gridCol w:w="1494"/>
        <w:gridCol w:w="1504"/>
        <w:gridCol w:w="1491"/>
        <w:gridCol w:w="1467"/>
        <w:gridCol w:w="1499"/>
        <w:gridCol w:w="1564"/>
      </w:tblGrid>
      <w:tr>
        <w:tblPrEx>
          <w:tblCellMar>
            <w:top w:w="0" w:type="dxa"/>
            <w:left w:w="70" w:type="dxa"/>
            <w:bottom w:w="0" w:type="dxa"/>
            <w:right w:w="70" w:type="dxa"/>
          </w:tblCellMar>
        </w:tblPrEx>
        <w:trPr>
          <w:trHeight w:val="762" w:hRule="atLeast"/>
        </w:trPr>
        <w:tc>
          <w:tcPr>
            <w:tcW w:w="1494" w:type="dxa"/>
            <w:tcBorders>
              <w:top w:val="single" w:color="000000" w:sz="4" w:space="0"/>
              <w:left w:val="nil"/>
              <w:bottom w:val="single" w:color="000000" w:sz="4" w:space="0"/>
              <w:right w:val="single" w:color="000000" w:sz="4" w:space="0"/>
            </w:tcBorders>
            <w:shd w:val="clear" w:color="auto" w:fill="BCF2CD"/>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Posição</w:t>
            </w:r>
          </w:p>
        </w:tc>
        <w:tc>
          <w:tcPr>
            <w:tcW w:w="1504" w:type="dxa"/>
            <w:tcBorders>
              <w:top w:val="single" w:color="000000" w:sz="4" w:space="0"/>
              <w:left w:val="nil"/>
              <w:bottom w:val="single" w:color="000000" w:sz="4" w:space="0"/>
              <w:right w:val="single" w:color="000000" w:sz="4" w:space="0"/>
            </w:tcBorders>
            <w:shd w:val="clear" w:color="auto" w:fill="BCF2CD"/>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Cidade</w:t>
            </w:r>
          </w:p>
        </w:tc>
        <w:tc>
          <w:tcPr>
            <w:tcW w:w="1491" w:type="dxa"/>
            <w:tcBorders>
              <w:top w:val="single" w:color="000000" w:sz="4" w:space="0"/>
              <w:left w:val="nil"/>
              <w:bottom w:val="single" w:color="000000" w:sz="4" w:space="0"/>
              <w:right w:val="single" w:color="000000" w:sz="4" w:space="0"/>
            </w:tcBorders>
            <w:shd w:val="clear" w:color="auto" w:fill="BCF2CD"/>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Índice Geral</w:t>
            </w:r>
          </w:p>
        </w:tc>
        <w:tc>
          <w:tcPr>
            <w:tcW w:w="1467" w:type="dxa"/>
            <w:tcBorders>
              <w:top w:val="single" w:color="000000" w:sz="4" w:space="0"/>
              <w:left w:val="nil"/>
              <w:bottom w:val="single" w:color="000000" w:sz="4" w:space="0"/>
              <w:right w:val="single" w:color="000000" w:sz="4" w:space="0"/>
            </w:tcBorders>
            <w:shd w:val="clear" w:color="auto" w:fill="BCF2CD"/>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Posição</w:t>
            </w:r>
          </w:p>
        </w:tc>
        <w:tc>
          <w:tcPr>
            <w:tcW w:w="1499" w:type="dxa"/>
            <w:tcBorders>
              <w:top w:val="single" w:color="000000" w:sz="4" w:space="0"/>
              <w:left w:val="nil"/>
              <w:bottom w:val="single" w:color="000000" w:sz="4" w:space="0"/>
              <w:right w:val="single" w:color="000000" w:sz="4" w:space="0"/>
            </w:tcBorders>
            <w:shd w:val="clear" w:color="auto" w:fill="BCF2CD"/>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Cidade</w:t>
            </w:r>
          </w:p>
        </w:tc>
        <w:tc>
          <w:tcPr>
            <w:tcW w:w="1564" w:type="dxa"/>
            <w:tcBorders>
              <w:top w:val="single" w:color="000000" w:sz="4" w:space="0"/>
              <w:left w:val="nil"/>
              <w:bottom w:val="single" w:color="000000" w:sz="4" w:space="0"/>
              <w:right w:val="nil"/>
            </w:tcBorders>
            <w:shd w:val="clear" w:color="auto" w:fill="BCF2CD"/>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Índice Geral</w:t>
            </w:r>
          </w:p>
        </w:tc>
      </w:tr>
      <w:tr>
        <w:tblPrEx>
          <w:tblCellMar>
            <w:top w:w="0" w:type="dxa"/>
            <w:left w:w="70" w:type="dxa"/>
            <w:bottom w:w="0" w:type="dxa"/>
            <w:right w:w="70" w:type="dxa"/>
          </w:tblCellMar>
        </w:tblPrEx>
        <w:trPr>
          <w:trHeight w:val="762" w:hRule="atLeast"/>
        </w:trPr>
        <w:tc>
          <w:tcPr>
            <w:tcW w:w="1494"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1º</w:t>
            </w:r>
          </w:p>
        </w:tc>
        <w:tc>
          <w:tcPr>
            <w:tcW w:w="1504" w:type="dxa"/>
            <w:tcBorders>
              <w:top w:val="single" w:color="000000"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São Paulo</w:t>
            </w:r>
          </w:p>
        </w:tc>
        <w:tc>
          <w:tcPr>
            <w:tcW w:w="1491"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8,492</w:t>
            </w:r>
          </w:p>
        </w:tc>
        <w:tc>
          <w:tcPr>
            <w:tcW w:w="1467" w:type="dxa"/>
            <w:tcBorders>
              <w:top w:val="single" w:color="000000"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17º</w:t>
            </w:r>
          </w:p>
        </w:tc>
        <w:tc>
          <w:tcPr>
            <w:tcW w:w="1499" w:type="dxa"/>
            <w:tcBorders>
              <w:top w:val="single" w:color="000000"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Brasília</w:t>
            </w:r>
          </w:p>
        </w:tc>
        <w:tc>
          <w:tcPr>
            <w:tcW w:w="1564" w:type="dxa"/>
            <w:tcBorders>
              <w:top w:val="single" w:color="000000" w:sz="4" w:space="0"/>
              <w:left w:val="nil"/>
              <w:bottom w:val="single" w:color="FFFFFF" w:sz="4" w:space="0"/>
              <w:right w:val="nil"/>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5,930</w:t>
            </w:r>
          </w:p>
        </w:tc>
      </w:tr>
      <w:tr>
        <w:tblPrEx>
          <w:tblCellMar>
            <w:top w:w="0" w:type="dxa"/>
            <w:left w:w="70" w:type="dxa"/>
            <w:bottom w:w="0" w:type="dxa"/>
            <w:right w:w="70" w:type="dxa"/>
          </w:tblCellMar>
        </w:tblPrEx>
        <w:trPr>
          <w:trHeight w:val="762" w:hRule="atLeast"/>
        </w:trPr>
        <w:tc>
          <w:tcPr>
            <w:tcW w:w="1494"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2º</w:t>
            </w:r>
          </w:p>
        </w:tc>
        <w:tc>
          <w:tcPr>
            <w:tcW w:w="1504"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Florianópolis</w:t>
            </w:r>
          </w:p>
        </w:tc>
        <w:tc>
          <w:tcPr>
            <w:tcW w:w="1491"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8,178</w:t>
            </w:r>
          </w:p>
        </w:tc>
        <w:tc>
          <w:tcPr>
            <w:tcW w:w="1467"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18º</w:t>
            </w:r>
          </w:p>
        </w:tc>
        <w:tc>
          <w:tcPr>
            <w:tcW w:w="1499"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Cuiabá</w:t>
            </w:r>
          </w:p>
        </w:tc>
        <w:tc>
          <w:tcPr>
            <w:tcW w:w="1564" w:type="dxa"/>
            <w:tcBorders>
              <w:top w:val="single" w:color="FFFFFF" w:sz="4" w:space="0"/>
              <w:left w:val="nil"/>
              <w:bottom w:val="single" w:color="FFFFFF" w:sz="4" w:space="0"/>
              <w:right w:val="nil"/>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5,893</w:t>
            </w:r>
          </w:p>
        </w:tc>
      </w:tr>
      <w:tr>
        <w:tblPrEx>
          <w:tblCellMar>
            <w:top w:w="0" w:type="dxa"/>
            <w:left w:w="70" w:type="dxa"/>
            <w:bottom w:w="0" w:type="dxa"/>
            <w:right w:w="70" w:type="dxa"/>
          </w:tblCellMar>
        </w:tblPrEx>
        <w:trPr>
          <w:trHeight w:val="762" w:hRule="atLeast"/>
        </w:trPr>
        <w:tc>
          <w:tcPr>
            <w:tcW w:w="1494"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3º</w:t>
            </w:r>
          </w:p>
        </w:tc>
        <w:tc>
          <w:tcPr>
            <w:tcW w:w="1504"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Vitória</w:t>
            </w:r>
          </w:p>
        </w:tc>
        <w:tc>
          <w:tcPr>
            <w:tcW w:w="1491"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7,309</w:t>
            </w:r>
          </w:p>
        </w:tc>
        <w:tc>
          <w:tcPr>
            <w:tcW w:w="1467"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19º</w:t>
            </w:r>
          </w:p>
        </w:tc>
        <w:tc>
          <w:tcPr>
            <w:tcW w:w="1499"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Uberlândia</w:t>
            </w:r>
          </w:p>
        </w:tc>
        <w:tc>
          <w:tcPr>
            <w:tcW w:w="1564" w:type="dxa"/>
            <w:tcBorders>
              <w:top w:val="single" w:color="FFFFFF" w:sz="4" w:space="0"/>
              <w:left w:val="nil"/>
              <w:bottom w:val="single" w:color="FFFFFF" w:sz="4" w:space="0"/>
              <w:right w:val="nil"/>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5,677</w:t>
            </w:r>
          </w:p>
        </w:tc>
      </w:tr>
      <w:tr>
        <w:tblPrEx>
          <w:tblCellMar>
            <w:top w:w="0" w:type="dxa"/>
            <w:left w:w="70" w:type="dxa"/>
            <w:bottom w:w="0" w:type="dxa"/>
            <w:right w:w="70" w:type="dxa"/>
          </w:tblCellMar>
        </w:tblPrEx>
        <w:trPr>
          <w:trHeight w:val="486" w:hRule="atLeast"/>
        </w:trPr>
        <w:tc>
          <w:tcPr>
            <w:tcW w:w="1494"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4º</w:t>
            </w:r>
          </w:p>
        </w:tc>
        <w:tc>
          <w:tcPr>
            <w:tcW w:w="1504"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Curitiba</w:t>
            </w:r>
          </w:p>
        </w:tc>
        <w:tc>
          <w:tcPr>
            <w:tcW w:w="1491" w:type="dxa"/>
            <w:tcBorders>
              <w:top w:val="nil"/>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7,119</w:t>
            </w:r>
          </w:p>
        </w:tc>
        <w:tc>
          <w:tcPr>
            <w:tcW w:w="1467"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20º</w:t>
            </w:r>
          </w:p>
        </w:tc>
        <w:tc>
          <w:tcPr>
            <w:tcW w:w="1499" w:type="dxa"/>
            <w:tcBorders>
              <w:top w:val="single" w:color="FFFFFF" w:sz="4" w:space="0"/>
              <w:left w:val="nil"/>
              <w:bottom w:val="single" w:color="FFFFFF"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Recife</w:t>
            </w:r>
          </w:p>
        </w:tc>
        <w:tc>
          <w:tcPr>
            <w:tcW w:w="1564" w:type="dxa"/>
            <w:tcBorders>
              <w:top w:val="single" w:color="FFFFFF" w:sz="4" w:space="0"/>
              <w:left w:val="nil"/>
              <w:bottom w:val="single" w:color="FFFFFF" w:sz="4" w:space="0"/>
              <w:right w:val="nil"/>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5,627</w:t>
            </w:r>
          </w:p>
        </w:tc>
      </w:tr>
      <w:tr>
        <w:tblPrEx>
          <w:tblCellMar>
            <w:top w:w="0" w:type="dxa"/>
            <w:left w:w="70" w:type="dxa"/>
            <w:bottom w:w="0" w:type="dxa"/>
            <w:right w:w="70" w:type="dxa"/>
          </w:tblCellMar>
        </w:tblPrEx>
        <w:trPr>
          <w:trHeight w:val="772" w:hRule="atLeast"/>
        </w:trPr>
        <w:tc>
          <w:tcPr>
            <w:tcW w:w="1494" w:type="dxa"/>
            <w:tcBorders>
              <w:top w:val="nil"/>
              <w:left w:val="nil"/>
              <w:bottom w:val="single" w:color="000000"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16º</w:t>
            </w:r>
          </w:p>
        </w:tc>
        <w:tc>
          <w:tcPr>
            <w:tcW w:w="1504" w:type="dxa"/>
            <w:tcBorders>
              <w:top w:val="single" w:color="FFFFFF" w:sz="4" w:space="0"/>
              <w:left w:val="nil"/>
              <w:bottom w:val="single" w:color="000000"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Caxias do</w:t>
            </w:r>
          </w:p>
        </w:tc>
        <w:tc>
          <w:tcPr>
            <w:tcW w:w="1491" w:type="dxa"/>
            <w:tcBorders>
              <w:top w:val="nil"/>
              <w:left w:val="nil"/>
              <w:bottom w:val="single" w:color="000000"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5,976</w:t>
            </w:r>
          </w:p>
        </w:tc>
        <w:tc>
          <w:tcPr>
            <w:tcW w:w="1467" w:type="dxa"/>
            <w:tcBorders>
              <w:top w:val="single" w:color="FFFFFF" w:sz="4" w:space="0"/>
              <w:left w:val="nil"/>
              <w:bottom w:val="single" w:color="000000"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32º</w:t>
            </w:r>
          </w:p>
        </w:tc>
        <w:tc>
          <w:tcPr>
            <w:tcW w:w="1499" w:type="dxa"/>
            <w:tcBorders>
              <w:top w:val="single" w:color="FFFFFF" w:sz="4" w:space="0"/>
              <w:left w:val="nil"/>
              <w:bottom w:val="single" w:color="000000" w:sz="4" w:space="0"/>
              <w:right w:val="single" w:color="000000" w:sz="4" w:space="0"/>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Manaus</w:t>
            </w:r>
          </w:p>
        </w:tc>
        <w:tc>
          <w:tcPr>
            <w:tcW w:w="1564" w:type="dxa"/>
            <w:tcBorders>
              <w:top w:val="single" w:color="FFFFFF" w:sz="4" w:space="0"/>
              <w:left w:val="nil"/>
              <w:bottom w:val="single" w:color="000000" w:sz="4" w:space="0"/>
              <w:right w:val="nil"/>
            </w:tcBorders>
            <w:shd w:val="clear" w:color="auto" w:fill="auto"/>
          </w:tcPr>
          <w:p>
            <w:pPr>
              <w:spacing w:line="240" w:lineRule="auto"/>
              <w:jc w:val="center"/>
              <w:rPr>
                <w:rFonts w:ascii="Arial" w:hAnsi="Arial" w:eastAsia="Arial" w:cs="Arial"/>
                <w:color w:val="000000"/>
                <w:sz w:val="24"/>
                <w:szCs w:val="24"/>
              </w:rPr>
            </w:pPr>
            <w:r>
              <w:rPr>
                <w:rFonts w:ascii="Arial" w:hAnsi="Arial" w:eastAsia="Arial" w:cs="Arial"/>
                <w:color w:val="000000"/>
                <w:sz w:val="24"/>
                <w:szCs w:val="24"/>
              </w:rPr>
              <w:t>4,342</w:t>
            </w:r>
          </w:p>
        </w:tc>
      </w:tr>
    </w:tbl>
    <w:p>
      <w:pPr>
        <w:tabs>
          <w:tab w:val="left" w:pos="720"/>
          <w:tab w:val="left" w:pos="900"/>
          <w:tab w:val="left" w:pos="9260"/>
        </w:tabs>
        <w:spacing w:before="60" w:after="60" w:line="240" w:lineRule="auto"/>
        <w:ind w:left="14" w:hanging="14" w:hangingChars="6"/>
        <w:jc w:val="both"/>
        <w:rPr>
          <w:rFonts w:ascii="Arial" w:hAnsi="Arial" w:eastAsia="Times New Roman" w:cs="Arial"/>
          <w:color w:val="000000"/>
          <w:sz w:val="24"/>
          <w:szCs w:val="24"/>
        </w:rPr>
      </w:pPr>
      <w:r>
        <w:rPr>
          <w:rFonts w:ascii="Arial" w:hAnsi="Arial" w:eastAsia="Times New Roman" w:cs="Arial"/>
          <w:color w:val="000000"/>
          <w:sz w:val="24"/>
          <w:szCs w:val="24"/>
        </w:rPr>
        <w:t xml:space="preserve">Fonte: Endeavor Brasil (2017, p. 21 apud UNIVERSIDADE REGIONAL DE BLUMENAU, 2018) </w:t>
      </w:r>
      <w:r>
        <w:rPr>
          <w:rFonts w:ascii="Arial" w:hAnsi="Arial" w:eastAsia="Times New Roman" w:cs="Arial"/>
          <w:color w:val="000000"/>
          <w:sz w:val="24"/>
          <w:szCs w:val="24"/>
          <w:highlight w:val="yellow"/>
        </w:rPr>
        <w:t xml:space="preserve">(O texto acompanha os limites da tabela) </w:t>
      </w:r>
      <w:r>
        <w:rPr>
          <w:rFonts w:ascii="Arial" w:hAnsi="Arial" w:eastAsia="Times New Roman" w:cs="Arial"/>
          <w:color w:val="000000"/>
          <w:sz w:val="24"/>
          <w:szCs w:val="24"/>
        </w:rPr>
        <w:t>Legenda ou Notas (se houver).</w:t>
      </w:r>
    </w:p>
    <w:p>
      <w:pPr>
        <w:tabs>
          <w:tab w:val="left" w:pos="720"/>
          <w:tab w:val="left" w:pos="900"/>
          <w:tab w:val="left" w:pos="9260"/>
        </w:tabs>
        <w:spacing w:after="0" w:line="360" w:lineRule="auto"/>
        <w:jc w:val="both"/>
        <w:rPr>
          <w:rFonts w:ascii="Arial" w:hAnsi="Arial" w:eastAsia="Times New Roman" w:cs="Arial"/>
          <w:color w:val="000000"/>
          <w:sz w:val="24"/>
          <w:szCs w:val="24"/>
        </w:rPr>
      </w:pPr>
      <w:bookmarkStart w:id="9" w:name="_heading=h.2s8eyo1" w:colFirst="0" w:colLast="0"/>
      <w:bookmarkEnd w:id="9"/>
    </w:p>
    <w:p>
      <w:pPr>
        <w:tabs>
          <w:tab w:val="left" w:pos="0"/>
          <w:tab w:val="left" w:pos="9260"/>
        </w:tabs>
        <w:spacing w:after="0" w:line="240" w:lineRule="auto"/>
        <w:jc w:val="both"/>
        <w:rPr>
          <w:rFonts w:ascii="Arial" w:hAnsi="Arial" w:eastAsia="Times New Roman" w:cs="Arial"/>
          <w:color w:val="000000"/>
          <w:sz w:val="24"/>
          <w:szCs w:val="24"/>
        </w:rPr>
      </w:pPr>
      <w:r>
        <w:rPr>
          <w:rFonts w:ascii="Arial" w:hAnsi="Arial" w:eastAsia="Times New Roman" w:cs="Arial"/>
          <w:color w:val="000000"/>
          <w:sz w:val="24"/>
          <w:szCs w:val="24"/>
        </w:rPr>
        <w:t>Quadro 1 – Descrição das variáveis utilizadas em testes de regressão.</w:t>
      </w:r>
    </w:p>
    <w:tbl>
      <w:tblPr>
        <w:tblStyle w:val="59"/>
        <w:tblpPr w:leftFromText="180" w:rightFromText="180" w:vertAnchor="text" w:horzAnchor="page" w:tblpX="1746" w:tblpY="72"/>
        <w:tblOverlap w:val="never"/>
        <w:tblW w:w="9065" w:type="dxa"/>
        <w:tblInd w:w="0" w:type="dxa"/>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Layout w:type="fixed"/>
        <w:tblCellMar>
          <w:top w:w="0" w:type="dxa"/>
          <w:left w:w="0" w:type="dxa"/>
          <w:bottom w:w="0" w:type="dxa"/>
          <w:right w:w="0" w:type="dxa"/>
        </w:tblCellMar>
      </w:tblPr>
      <w:tblGrid>
        <w:gridCol w:w="1815"/>
        <w:gridCol w:w="3836"/>
        <w:gridCol w:w="3414"/>
      </w:tblGrid>
      <w:tr>
        <w:tblPrEx>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CellMar>
            <w:top w:w="0" w:type="dxa"/>
            <w:left w:w="0" w:type="dxa"/>
            <w:bottom w:w="0" w:type="dxa"/>
            <w:right w:w="0" w:type="dxa"/>
          </w:tblCellMar>
        </w:tblPrEx>
        <w:trPr>
          <w:trHeight w:val="230" w:hRule="atLeast"/>
        </w:trPr>
        <w:tc>
          <w:tcPr>
            <w:tcW w:w="1815"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40" w:lineRule="auto"/>
              <w:ind w:left="539"/>
              <w:rPr>
                <w:rFonts w:ascii="Arial" w:hAnsi="Arial" w:cs="Arial"/>
                <w:b/>
                <w:color w:val="000000"/>
                <w:sz w:val="24"/>
                <w:szCs w:val="24"/>
              </w:rPr>
            </w:pPr>
            <w:bookmarkStart w:id="10" w:name="_heading=h.17dp8vu" w:colFirst="0" w:colLast="0"/>
            <w:bookmarkEnd w:id="10"/>
            <w:r>
              <w:rPr>
                <w:rFonts w:ascii="Arial" w:hAnsi="Arial" w:cs="Arial"/>
                <w:b/>
                <w:color w:val="000000"/>
                <w:sz w:val="24"/>
                <w:szCs w:val="24"/>
              </w:rPr>
              <w:t>Variável</w:t>
            </w:r>
          </w:p>
        </w:tc>
        <w:tc>
          <w:tcPr>
            <w:tcW w:w="3836" w:type="dxa"/>
            <w:tcBorders>
              <w:top w:val="single" w:color="000009" w:sz="4" w:space="0"/>
              <w:left w:val="single" w:color="000009" w:sz="4" w:space="0"/>
              <w:bottom w:val="single" w:color="000009" w:sz="4" w:space="0"/>
              <w:right w:val="single" w:color="000009" w:sz="4" w:space="0"/>
            </w:tcBorders>
            <w:shd w:val="clear" w:color="auto" w:fill="auto"/>
          </w:tcPr>
          <w:p>
            <w:pPr>
              <w:widowControl w:val="0"/>
              <w:tabs>
                <w:tab w:val="left" w:pos="2200"/>
              </w:tabs>
              <w:spacing w:after="0" w:line="240" w:lineRule="auto"/>
              <w:ind w:left="1478" w:right="746"/>
              <w:jc w:val="center"/>
              <w:rPr>
                <w:rFonts w:ascii="Arial" w:hAnsi="Arial" w:cs="Arial"/>
                <w:b/>
                <w:color w:val="000000"/>
                <w:sz w:val="24"/>
                <w:szCs w:val="24"/>
              </w:rPr>
            </w:pPr>
            <w:r>
              <w:rPr>
                <w:rFonts w:ascii="Arial" w:hAnsi="Arial" w:cs="Arial"/>
                <w:b/>
                <w:color w:val="000000"/>
                <w:sz w:val="24"/>
                <w:szCs w:val="24"/>
              </w:rPr>
              <w:t>Descrição</w:t>
            </w:r>
          </w:p>
        </w:tc>
        <w:tc>
          <w:tcPr>
            <w:tcW w:w="3414"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40" w:lineRule="auto"/>
              <w:ind w:left="1156" w:right="764"/>
              <w:jc w:val="center"/>
              <w:rPr>
                <w:rFonts w:ascii="Arial" w:hAnsi="Arial" w:cs="Arial"/>
                <w:b/>
                <w:color w:val="000000"/>
                <w:sz w:val="24"/>
                <w:szCs w:val="24"/>
              </w:rPr>
            </w:pPr>
            <w:r>
              <w:rPr>
                <w:rFonts w:ascii="Arial" w:hAnsi="Arial" w:cs="Arial"/>
                <w:b/>
                <w:color w:val="000000"/>
                <w:sz w:val="24"/>
                <w:szCs w:val="24"/>
              </w:rPr>
              <w:t>Mensuração</w:t>
            </w:r>
          </w:p>
          <w:p>
            <w:pPr>
              <w:widowControl w:val="0"/>
              <w:spacing w:after="0" w:line="240" w:lineRule="auto"/>
              <w:ind w:left="1156" w:right="1152"/>
              <w:jc w:val="center"/>
              <w:rPr>
                <w:rFonts w:ascii="Arial" w:hAnsi="Arial" w:cs="Arial"/>
                <w:b/>
                <w:color w:val="000000"/>
                <w:sz w:val="24"/>
                <w:szCs w:val="24"/>
              </w:rPr>
            </w:pPr>
          </w:p>
        </w:tc>
      </w:tr>
      <w:tr>
        <w:tblPrEx>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CellMar>
            <w:top w:w="0" w:type="dxa"/>
            <w:left w:w="0" w:type="dxa"/>
            <w:bottom w:w="0" w:type="dxa"/>
            <w:right w:w="0" w:type="dxa"/>
          </w:tblCellMar>
        </w:tblPrEx>
        <w:trPr>
          <w:trHeight w:val="477" w:hRule="atLeast"/>
        </w:trPr>
        <w:tc>
          <w:tcPr>
            <w:tcW w:w="1815"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25" w:after="0" w:line="240" w:lineRule="auto"/>
              <w:ind w:left="107"/>
              <w:rPr>
                <w:rFonts w:ascii="Arial" w:hAnsi="Arial" w:cs="Arial"/>
                <w:color w:val="000000"/>
                <w:sz w:val="24"/>
                <w:szCs w:val="24"/>
              </w:rPr>
            </w:pPr>
            <w:r>
              <w:rPr>
                <w:rFonts w:ascii="Arial" w:hAnsi="Arial" w:cs="Arial"/>
                <w:color w:val="000000"/>
                <w:sz w:val="24"/>
                <w:szCs w:val="24"/>
              </w:rPr>
              <w:t>CRA (dependente)</w:t>
            </w:r>
          </w:p>
        </w:tc>
        <w:tc>
          <w:tcPr>
            <w:tcW w:w="3836"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0" w:after="0" w:line="240" w:lineRule="auto"/>
              <w:ind w:left="107" w:right="344"/>
              <w:rPr>
                <w:rFonts w:ascii="Arial" w:hAnsi="Arial" w:cs="Arial"/>
                <w:color w:val="000000"/>
                <w:sz w:val="24"/>
                <w:szCs w:val="24"/>
              </w:rPr>
            </w:pPr>
            <w:r>
              <w:rPr>
                <w:rFonts w:ascii="Arial" w:hAnsi="Arial" w:cs="Arial"/>
                <w:color w:val="000000"/>
                <w:sz w:val="24"/>
                <w:szCs w:val="24"/>
              </w:rPr>
              <w:t>Coeficiente de rendimento acadêmico dos estudantes</w:t>
            </w:r>
          </w:p>
        </w:tc>
        <w:tc>
          <w:tcPr>
            <w:tcW w:w="3414"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25" w:after="0" w:line="240" w:lineRule="auto"/>
              <w:ind w:left="107"/>
              <w:rPr>
                <w:rFonts w:ascii="Arial" w:hAnsi="Arial" w:cs="Arial"/>
                <w:color w:val="000000"/>
                <w:sz w:val="24"/>
                <w:szCs w:val="24"/>
              </w:rPr>
            </w:pPr>
            <w:r>
              <w:rPr>
                <w:rFonts w:ascii="Arial" w:hAnsi="Arial" w:cs="Arial"/>
                <w:color w:val="000000"/>
                <w:sz w:val="24"/>
                <w:szCs w:val="24"/>
              </w:rPr>
              <w:t>Contínua, variando de 15,07 a 98,50</w:t>
            </w:r>
          </w:p>
        </w:tc>
      </w:tr>
      <w:tr>
        <w:tblPrEx>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CellMar>
            <w:top w:w="0" w:type="dxa"/>
            <w:left w:w="0" w:type="dxa"/>
            <w:bottom w:w="0" w:type="dxa"/>
            <w:right w:w="0" w:type="dxa"/>
          </w:tblCellMar>
        </w:tblPrEx>
        <w:trPr>
          <w:trHeight w:val="230" w:hRule="atLeast"/>
        </w:trPr>
        <w:tc>
          <w:tcPr>
            <w:tcW w:w="1815"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10" w:lineRule="auto"/>
              <w:ind w:left="107"/>
              <w:rPr>
                <w:rFonts w:ascii="Arial" w:hAnsi="Arial" w:cs="Arial"/>
                <w:color w:val="000000"/>
                <w:sz w:val="24"/>
                <w:szCs w:val="24"/>
              </w:rPr>
            </w:pPr>
            <w:r>
              <w:rPr>
                <w:rFonts w:ascii="Arial" w:hAnsi="Arial" w:cs="Arial"/>
                <w:color w:val="000000"/>
                <w:sz w:val="24"/>
                <w:szCs w:val="24"/>
              </w:rPr>
              <w:t>FAC1</w:t>
            </w:r>
          </w:p>
        </w:tc>
        <w:tc>
          <w:tcPr>
            <w:tcW w:w="3836"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10" w:lineRule="auto"/>
              <w:ind w:left="107"/>
              <w:rPr>
                <w:rFonts w:ascii="Arial" w:hAnsi="Arial" w:cs="Arial"/>
                <w:color w:val="000000"/>
                <w:sz w:val="24"/>
                <w:szCs w:val="24"/>
              </w:rPr>
            </w:pPr>
            <w:r>
              <w:rPr>
                <w:rFonts w:ascii="Arial" w:hAnsi="Arial" w:cs="Arial"/>
                <w:color w:val="000000"/>
                <w:sz w:val="24"/>
                <w:szCs w:val="24"/>
              </w:rPr>
              <w:t>Fator relativo à desmotivação</w:t>
            </w:r>
          </w:p>
        </w:tc>
        <w:tc>
          <w:tcPr>
            <w:tcW w:w="3414"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10" w:lineRule="auto"/>
              <w:ind w:left="107"/>
              <w:rPr>
                <w:rFonts w:ascii="Arial" w:hAnsi="Arial" w:cs="Arial"/>
                <w:color w:val="000000"/>
                <w:sz w:val="24"/>
                <w:szCs w:val="24"/>
              </w:rPr>
            </w:pPr>
            <w:r>
              <w:rPr>
                <w:rFonts w:ascii="Arial" w:hAnsi="Arial" w:cs="Arial"/>
                <w:color w:val="000000"/>
                <w:sz w:val="24"/>
                <w:szCs w:val="24"/>
              </w:rPr>
              <w:t>Escores fatoriais gerados na AFE</w:t>
            </w:r>
          </w:p>
        </w:tc>
      </w:tr>
      <w:tr>
        <w:tblPrEx>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CellMar>
            <w:top w:w="0" w:type="dxa"/>
            <w:left w:w="0" w:type="dxa"/>
            <w:bottom w:w="0" w:type="dxa"/>
            <w:right w:w="0" w:type="dxa"/>
          </w:tblCellMar>
        </w:tblPrEx>
        <w:trPr>
          <w:trHeight w:val="230" w:hRule="atLeast"/>
        </w:trPr>
        <w:tc>
          <w:tcPr>
            <w:tcW w:w="1815"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10" w:lineRule="auto"/>
              <w:ind w:left="107"/>
              <w:rPr>
                <w:rFonts w:ascii="Arial" w:hAnsi="Arial" w:cs="Arial"/>
                <w:color w:val="000000"/>
                <w:sz w:val="24"/>
                <w:szCs w:val="24"/>
              </w:rPr>
            </w:pPr>
            <w:r>
              <w:rPr>
                <w:rFonts w:ascii="Arial" w:hAnsi="Arial" w:cs="Arial"/>
                <w:color w:val="000000"/>
                <w:sz w:val="24"/>
                <w:szCs w:val="24"/>
              </w:rPr>
              <w:t>FAC2</w:t>
            </w:r>
          </w:p>
        </w:tc>
        <w:tc>
          <w:tcPr>
            <w:tcW w:w="3836"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10" w:lineRule="auto"/>
              <w:ind w:left="107"/>
              <w:rPr>
                <w:rFonts w:ascii="Arial" w:hAnsi="Arial" w:cs="Arial"/>
                <w:color w:val="000000"/>
                <w:sz w:val="24"/>
                <w:szCs w:val="24"/>
              </w:rPr>
            </w:pPr>
            <w:r>
              <w:rPr>
                <w:rFonts w:ascii="Arial" w:hAnsi="Arial" w:cs="Arial"/>
                <w:color w:val="000000"/>
                <w:sz w:val="24"/>
                <w:szCs w:val="24"/>
              </w:rPr>
              <w:t>Fator relativo à motivação intrínseca</w:t>
            </w:r>
          </w:p>
        </w:tc>
        <w:tc>
          <w:tcPr>
            <w:tcW w:w="3414"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10" w:lineRule="auto"/>
              <w:ind w:left="107"/>
              <w:rPr>
                <w:rFonts w:ascii="Arial" w:hAnsi="Arial" w:cs="Arial"/>
                <w:color w:val="000000"/>
                <w:sz w:val="24"/>
                <w:szCs w:val="24"/>
              </w:rPr>
            </w:pPr>
            <w:r>
              <w:rPr>
                <w:rFonts w:ascii="Arial" w:hAnsi="Arial" w:cs="Arial"/>
                <w:color w:val="000000"/>
                <w:sz w:val="24"/>
                <w:szCs w:val="24"/>
              </w:rPr>
              <w:t>Escores fatoriais gerados na AFE</w:t>
            </w:r>
          </w:p>
        </w:tc>
      </w:tr>
      <w:tr>
        <w:tblPrEx>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CellMar>
            <w:top w:w="0" w:type="dxa"/>
            <w:left w:w="0" w:type="dxa"/>
            <w:bottom w:w="0" w:type="dxa"/>
            <w:right w:w="0" w:type="dxa"/>
          </w:tblCellMar>
        </w:tblPrEx>
        <w:trPr>
          <w:trHeight w:val="460" w:hRule="atLeast"/>
        </w:trPr>
        <w:tc>
          <w:tcPr>
            <w:tcW w:w="1815"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15" w:after="0" w:line="240" w:lineRule="auto"/>
              <w:ind w:left="107"/>
              <w:rPr>
                <w:rFonts w:ascii="Arial" w:hAnsi="Arial" w:cs="Arial"/>
                <w:color w:val="000000"/>
                <w:sz w:val="24"/>
                <w:szCs w:val="24"/>
              </w:rPr>
            </w:pPr>
            <w:r>
              <w:rPr>
                <w:rFonts w:ascii="Arial" w:hAnsi="Arial" w:cs="Arial"/>
                <w:color w:val="000000"/>
                <w:sz w:val="24"/>
                <w:szCs w:val="24"/>
              </w:rPr>
              <w:t>FAC3</w:t>
            </w:r>
          </w:p>
        </w:tc>
        <w:tc>
          <w:tcPr>
            <w:tcW w:w="3836"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40" w:lineRule="auto"/>
              <w:ind w:left="107" w:right="344"/>
              <w:rPr>
                <w:rFonts w:ascii="Arial" w:hAnsi="Arial" w:cs="Arial"/>
                <w:color w:val="000000"/>
                <w:sz w:val="24"/>
                <w:szCs w:val="24"/>
              </w:rPr>
            </w:pPr>
            <w:r>
              <w:rPr>
                <w:rFonts w:ascii="Arial" w:hAnsi="Arial" w:cs="Arial"/>
                <w:color w:val="000000"/>
                <w:sz w:val="24"/>
                <w:szCs w:val="24"/>
              </w:rPr>
              <w:t>Fator relativo à motivação extrínseca por regulação introjetada</w:t>
            </w:r>
          </w:p>
        </w:tc>
        <w:tc>
          <w:tcPr>
            <w:tcW w:w="3414"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15" w:after="0" w:line="240" w:lineRule="auto"/>
              <w:ind w:left="107"/>
              <w:rPr>
                <w:rFonts w:ascii="Arial" w:hAnsi="Arial" w:cs="Arial"/>
                <w:color w:val="000000"/>
                <w:sz w:val="24"/>
                <w:szCs w:val="24"/>
              </w:rPr>
            </w:pPr>
            <w:r>
              <w:rPr>
                <w:rFonts w:ascii="Arial" w:hAnsi="Arial" w:cs="Arial"/>
                <w:color w:val="000000"/>
                <w:sz w:val="24"/>
                <w:szCs w:val="24"/>
              </w:rPr>
              <w:t>Escores fatoriais gerados na AFE</w:t>
            </w:r>
          </w:p>
        </w:tc>
      </w:tr>
      <w:tr>
        <w:tblPrEx>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CellMar>
            <w:top w:w="0" w:type="dxa"/>
            <w:left w:w="0" w:type="dxa"/>
            <w:bottom w:w="0" w:type="dxa"/>
            <w:right w:w="0" w:type="dxa"/>
          </w:tblCellMar>
        </w:tblPrEx>
        <w:trPr>
          <w:trHeight w:val="460" w:hRule="atLeast"/>
        </w:trPr>
        <w:tc>
          <w:tcPr>
            <w:tcW w:w="1815"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15" w:after="0" w:line="240" w:lineRule="auto"/>
              <w:ind w:left="107"/>
              <w:rPr>
                <w:rFonts w:ascii="Arial" w:hAnsi="Arial" w:cs="Arial"/>
                <w:color w:val="000000"/>
                <w:sz w:val="24"/>
                <w:szCs w:val="24"/>
              </w:rPr>
            </w:pPr>
            <w:r>
              <w:rPr>
                <w:rFonts w:ascii="Arial" w:hAnsi="Arial" w:cs="Arial"/>
                <w:color w:val="000000"/>
                <w:sz w:val="24"/>
                <w:szCs w:val="24"/>
              </w:rPr>
              <w:t>FAC4</w:t>
            </w:r>
          </w:p>
        </w:tc>
        <w:tc>
          <w:tcPr>
            <w:tcW w:w="3836"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40" w:lineRule="auto"/>
              <w:ind w:left="107" w:right="344"/>
              <w:rPr>
                <w:rFonts w:ascii="Arial" w:hAnsi="Arial" w:cs="Arial"/>
                <w:color w:val="000000"/>
                <w:sz w:val="24"/>
                <w:szCs w:val="24"/>
              </w:rPr>
            </w:pPr>
            <w:r>
              <w:rPr>
                <w:rFonts w:ascii="Arial" w:hAnsi="Arial" w:cs="Arial"/>
                <w:color w:val="000000"/>
                <w:sz w:val="24"/>
                <w:szCs w:val="24"/>
              </w:rPr>
              <w:t>Fator relativo à motivação extrínseca por regulação externa (frequência às aulas)</w:t>
            </w:r>
          </w:p>
        </w:tc>
        <w:tc>
          <w:tcPr>
            <w:tcW w:w="3414"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15" w:after="0" w:line="240" w:lineRule="auto"/>
              <w:ind w:left="107"/>
              <w:rPr>
                <w:rFonts w:ascii="Arial" w:hAnsi="Arial" w:cs="Arial"/>
                <w:color w:val="000000"/>
                <w:sz w:val="24"/>
                <w:szCs w:val="24"/>
              </w:rPr>
            </w:pPr>
            <w:r>
              <w:rPr>
                <w:rFonts w:ascii="Arial" w:hAnsi="Arial" w:cs="Arial"/>
                <w:color w:val="000000"/>
                <w:sz w:val="24"/>
                <w:szCs w:val="24"/>
              </w:rPr>
              <w:t>Escores fatoriais gerados na AFE</w:t>
            </w:r>
          </w:p>
        </w:tc>
      </w:tr>
      <w:tr>
        <w:tblPrEx>
          <w:tblBorders>
            <w:top w:val="single" w:color="000009" w:sz="4" w:space="0"/>
            <w:left w:val="single" w:color="000009" w:sz="4" w:space="0"/>
            <w:bottom w:val="single" w:color="000009" w:sz="4" w:space="0"/>
            <w:right w:val="single" w:color="000009" w:sz="4" w:space="0"/>
            <w:insideH w:val="single" w:color="000009" w:sz="4" w:space="0"/>
            <w:insideV w:val="single" w:color="000009" w:sz="4" w:space="0"/>
          </w:tblBorders>
          <w:tblCellMar>
            <w:top w:w="0" w:type="dxa"/>
            <w:left w:w="0" w:type="dxa"/>
            <w:bottom w:w="0" w:type="dxa"/>
            <w:right w:w="0" w:type="dxa"/>
          </w:tblCellMar>
        </w:tblPrEx>
        <w:trPr>
          <w:trHeight w:val="460" w:hRule="atLeast"/>
        </w:trPr>
        <w:tc>
          <w:tcPr>
            <w:tcW w:w="1815"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15" w:after="0" w:line="240" w:lineRule="auto"/>
              <w:ind w:left="107"/>
              <w:rPr>
                <w:rFonts w:ascii="Arial" w:hAnsi="Arial" w:cs="Arial"/>
                <w:color w:val="000000"/>
                <w:sz w:val="24"/>
                <w:szCs w:val="24"/>
              </w:rPr>
            </w:pPr>
            <w:r>
              <w:rPr>
                <w:rFonts w:ascii="Arial" w:hAnsi="Arial" w:cs="Arial"/>
                <w:color w:val="000000"/>
                <w:sz w:val="24"/>
                <w:szCs w:val="24"/>
              </w:rPr>
              <w:t>FAC5</w:t>
            </w:r>
          </w:p>
        </w:tc>
        <w:tc>
          <w:tcPr>
            <w:tcW w:w="3836"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after="0" w:line="240" w:lineRule="auto"/>
              <w:ind w:left="107" w:right="344"/>
              <w:rPr>
                <w:rFonts w:ascii="Arial" w:hAnsi="Arial" w:cs="Arial"/>
                <w:color w:val="000000"/>
                <w:sz w:val="24"/>
                <w:szCs w:val="24"/>
              </w:rPr>
            </w:pPr>
            <w:r>
              <w:rPr>
                <w:rFonts w:ascii="Arial" w:hAnsi="Arial" w:cs="Arial"/>
                <w:color w:val="000000"/>
                <w:sz w:val="24"/>
                <w:szCs w:val="24"/>
              </w:rPr>
              <w:t>Fator relativo à motivação extrínseca por regulação externa (recompensas sociais)</w:t>
            </w:r>
          </w:p>
        </w:tc>
        <w:tc>
          <w:tcPr>
            <w:tcW w:w="3414" w:type="dxa"/>
            <w:tcBorders>
              <w:top w:val="single" w:color="000009" w:sz="4" w:space="0"/>
              <w:left w:val="single" w:color="000009" w:sz="4" w:space="0"/>
              <w:bottom w:val="single" w:color="000009" w:sz="4" w:space="0"/>
              <w:right w:val="single" w:color="000009" w:sz="4" w:space="0"/>
            </w:tcBorders>
            <w:shd w:val="clear" w:color="auto" w:fill="auto"/>
          </w:tcPr>
          <w:p>
            <w:pPr>
              <w:widowControl w:val="0"/>
              <w:spacing w:before="115" w:after="0" w:line="240" w:lineRule="auto"/>
              <w:ind w:left="107"/>
              <w:rPr>
                <w:rFonts w:ascii="Arial" w:hAnsi="Arial" w:cs="Arial"/>
                <w:color w:val="000000"/>
                <w:sz w:val="24"/>
                <w:szCs w:val="24"/>
              </w:rPr>
            </w:pPr>
            <w:r>
              <w:rPr>
                <w:rFonts w:ascii="Arial" w:hAnsi="Arial" w:cs="Arial"/>
                <w:color w:val="000000"/>
                <w:sz w:val="24"/>
                <w:szCs w:val="24"/>
              </w:rPr>
              <w:t>Escores fatoriais gerados na AFE</w:t>
            </w:r>
          </w:p>
        </w:tc>
      </w:tr>
    </w:tbl>
    <w:p>
      <w:pPr>
        <w:tabs>
          <w:tab w:val="left" w:pos="720"/>
          <w:tab w:val="left" w:pos="900"/>
          <w:tab w:val="left" w:pos="9260"/>
        </w:tabs>
        <w:spacing w:before="60" w:after="60" w:line="240" w:lineRule="auto"/>
        <w:rPr>
          <w:rFonts w:ascii="Arial" w:hAnsi="Arial" w:eastAsia="Times New Roman" w:cs="Arial"/>
          <w:color w:val="000000"/>
          <w:sz w:val="24"/>
          <w:szCs w:val="24"/>
        </w:rPr>
      </w:pPr>
      <w:r>
        <w:rPr>
          <w:rFonts w:ascii="Arial" w:hAnsi="Arial" w:eastAsia="Times New Roman" w:cs="Arial"/>
          <w:color w:val="000000"/>
          <w:sz w:val="24"/>
          <w:szCs w:val="24"/>
        </w:rPr>
        <w:t>Fonte: Borges, Miranda e Freitas (2017, p. 97).</w:t>
      </w:r>
    </w:p>
    <w:p>
      <w:pPr>
        <w:tabs>
          <w:tab w:val="left" w:pos="720"/>
          <w:tab w:val="left" w:pos="900"/>
          <w:tab w:val="left" w:pos="9260"/>
        </w:tabs>
        <w:spacing w:before="60" w:after="60" w:line="240" w:lineRule="auto"/>
        <w:jc w:val="center"/>
        <w:rPr>
          <w:rFonts w:ascii="Arial" w:hAnsi="Arial" w:eastAsia="Times New Roman" w:cs="Arial"/>
          <w:color w:val="000000"/>
          <w:sz w:val="24"/>
          <w:szCs w:val="24"/>
        </w:rPr>
      </w:pPr>
    </w:p>
    <w:p>
      <w:pPr>
        <w:pStyle w:val="3"/>
        <w:ind w:left="227" w:hanging="227"/>
        <w:rPr>
          <w:rFonts w:ascii="Arial" w:hAnsi="Arial" w:cs="Arial"/>
          <w:szCs w:val="24"/>
        </w:rPr>
      </w:pPr>
      <w:bookmarkStart w:id="11" w:name="_Toc6565"/>
      <w:r>
        <w:rPr>
          <w:rFonts w:ascii="Arial" w:hAnsi="Arial" w:cs="Arial"/>
          <w:szCs w:val="24"/>
        </w:rPr>
        <w:t>SUBTITULO</w:t>
      </w:r>
      <w:bookmarkEnd w:id="11"/>
    </w:p>
    <w:p>
      <w:pPr>
        <w:keepNext w:val="0"/>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r>
        <w:rPr>
          <w:rFonts w:ascii="Arial" w:hAnsi="Arial" w:eastAsia="Times New Roman" w:cs="Arial"/>
          <w:color w:val="000000"/>
          <w:sz w:val="24"/>
          <w:szCs w:val="24"/>
        </w:rPr>
        <w:t>Texto.</w:t>
      </w:r>
    </w:p>
    <w:p>
      <w:pPr>
        <w:rPr>
          <w:rFonts w:ascii="Arial" w:hAnsi="Arial" w:eastAsia="Times New Roman" w:cs="Arial"/>
          <w:sz w:val="24"/>
          <w:szCs w:val="24"/>
        </w:rPr>
      </w:pPr>
    </w:p>
    <w:p>
      <w:pPr>
        <w:pStyle w:val="2"/>
        <w:keepLines w:val="0"/>
        <w:jc w:val="both"/>
        <w:rPr>
          <w:rFonts w:ascii="Arial" w:hAnsi="Arial" w:cs="Arial"/>
          <w:szCs w:val="24"/>
        </w:rPr>
      </w:pPr>
      <w:bookmarkStart w:id="12" w:name="_Toc29359"/>
      <w:r>
        <w:rPr>
          <w:rFonts w:ascii="Arial" w:hAnsi="Arial" w:cs="Arial"/>
          <w:szCs w:val="24"/>
        </w:rPr>
        <w:t>OUTRO CAPÍTULO</w:t>
      </w:r>
      <w:bookmarkEnd w:id="12"/>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w:t>
      </w:r>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pStyle w:val="3"/>
        <w:keepLines w:val="0"/>
        <w:pageBreakBefore w:val="0"/>
        <w:widowControl/>
        <w:kinsoku/>
        <w:wordWrap/>
        <w:overflowPunct/>
        <w:topLinePunct w:val="0"/>
        <w:autoSpaceDE/>
        <w:autoSpaceDN/>
        <w:bidi w:val="0"/>
        <w:adjustRightInd/>
        <w:snapToGrid/>
        <w:spacing w:line="360" w:lineRule="auto"/>
        <w:ind w:left="227" w:hanging="227"/>
        <w:jc w:val="both"/>
        <w:textAlignment w:val="auto"/>
        <w:rPr>
          <w:rFonts w:ascii="Arial" w:hAnsi="Arial" w:cs="Arial"/>
          <w:szCs w:val="24"/>
        </w:rPr>
      </w:pPr>
      <w:bookmarkStart w:id="13" w:name="_Toc28701"/>
      <w:r>
        <w:rPr>
          <w:rFonts w:ascii="Arial" w:hAnsi="Arial" w:cs="Arial"/>
          <w:szCs w:val="24"/>
        </w:rPr>
        <w:t>SUBTÍTULO</w:t>
      </w:r>
      <w:bookmarkEnd w:id="13"/>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w:t>
      </w:r>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pStyle w:val="3"/>
        <w:keepLines w:val="0"/>
        <w:pageBreakBefore w:val="0"/>
        <w:widowControl/>
        <w:kinsoku/>
        <w:wordWrap/>
        <w:overflowPunct/>
        <w:topLinePunct w:val="0"/>
        <w:autoSpaceDE/>
        <w:autoSpaceDN/>
        <w:bidi w:val="0"/>
        <w:adjustRightInd/>
        <w:snapToGrid/>
        <w:spacing w:line="360" w:lineRule="auto"/>
        <w:ind w:left="227" w:hanging="227"/>
        <w:jc w:val="both"/>
        <w:textAlignment w:val="auto"/>
        <w:rPr>
          <w:rFonts w:ascii="Arial" w:hAnsi="Arial" w:cs="Arial"/>
          <w:szCs w:val="24"/>
        </w:rPr>
      </w:pPr>
      <w:bookmarkStart w:id="14" w:name="_Toc10333"/>
      <w:r>
        <w:rPr>
          <w:rFonts w:ascii="Arial" w:hAnsi="Arial" w:cs="Arial"/>
          <w:szCs w:val="24"/>
        </w:rPr>
        <w:t>SUBTÍTULO</w:t>
      </w:r>
      <w:bookmarkEnd w:id="14"/>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w:t>
      </w: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p>
    <w:p>
      <w:pPr>
        <w:pStyle w:val="2"/>
        <w:keepLines w:val="0"/>
        <w:jc w:val="both"/>
        <w:rPr>
          <w:rFonts w:ascii="Arial" w:hAnsi="Arial" w:cs="Arial"/>
          <w:szCs w:val="24"/>
        </w:rPr>
      </w:pPr>
      <w:bookmarkStart w:id="15" w:name="_Toc20337"/>
      <w:r>
        <w:rPr>
          <w:rFonts w:ascii="Arial" w:hAnsi="Arial" w:cs="Arial"/>
          <w:szCs w:val="24"/>
        </w:rPr>
        <w:t>CONSIDERAÇÕES FINAIS</w:t>
      </w:r>
      <w:bookmarkEnd w:id="15"/>
      <w:r>
        <w:rPr>
          <w:rFonts w:ascii="Arial" w:hAnsi="Arial" w:cs="Arial"/>
          <w:szCs w:val="24"/>
        </w:rPr>
        <w:t xml:space="preserve"> </w:t>
      </w:r>
    </w:p>
    <w:p>
      <w:pPr>
        <w:keepNext w:val="0"/>
        <w:keepLines w:val="0"/>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r>
        <w:rPr>
          <w:rFonts w:ascii="Arial" w:hAnsi="Arial" w:eastAsia="Times New Roman" w:cs="Arial"/>
          <w:color w:val="000000"/>
          <w:sz w:val="24"/>
          <w:szCs w:val="24"/>
        </w:rPr>
        <w:t>As considerações devem apresentar o fechamento do trabalho, abordando o problema de pesquisa, os objetivos propostos e os achados da pesquisa.</w:t>
      </w: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pStyle w:val="7"/>
        <w:rPr>
          <w:rFonts w:ascii="Arial" w:hAnsi="Arial" w:cs="Arial"/>
          <w:szCs w:val="24"/>
        </w:rPr>
      </w:pPr>
    </w:p>
    <w:p>
      <w:pPr>
        <w:rPr>
          <w:rFonts w:ascii="Arial" w:hAnsi="Arial" w:cs="Arial"/>
          <w:sz w:val="24"/>
          <w:szCs w:val="24"/>
        </w:rPr>
      </w:pPr>
    </w:p>
    <w:p>
      <w:pPr>
        <w:pStyle w:val="7"/>
        <w:rPr>
          <w:rFonts w:ascii="Arial" w:hAnsi="Arial" w:cs="Arial"/>
          <w:szCs w:val="24"/>
        </w:rPr>
      </w:pPr>
    </w:p>
    <w:p/>
    <w:p>
      <w:pPr>
        <w:pStyle w:val="7"/>
        <w:rPr>
          <w:rFonts w:ascii="Arial" w:hAnsi="Arial" w:cs="Arial"/>
          <w:szCs w:val="24"/>
        </w:rPr>
      </w:pPr>
      <w:bookmarkStart w:id="16" w:name="_Toc1643"/>
      <w:r>
        <w:rPr>
          <w:rFonts w:ascii="Arial" w:hAnsi="Arial" w:cs="Arial"/>
          <w:szCs w:val="24"/>
        </w:rPr>
        <w:t>REFERÊNCIAS</w:t>
      </w:r>
      <w:bookmarkEnd w:id="16"/>
    </w:p>
    <w:p>
      <w:pPr>
        <w:spacing w:after="0" w:line="360" w:lineRule="auto"/>
        <w:jc w:val="center"/>
        <w:rPr>
          <w:rFonts w:ascii="Arial" w:hAnsi="Arial" w:eastAsia="Times New Roman" w:cs="Arial"/>
          <w:b/>
          <w:smallCaps/>
          <w:color w:val="000000"/>
          <w:sz w:val="24"/>
          <w:szCs w:val="24"/>
        </w:rPr>
      </w:pPr>
    </w:p>
    <w:p>
      <w:pPr>
        <w:tabs>
          <w:tab w:val="left" w:pos="4536"/>
        </w:tabs>
        <w:spacing w:after="0" w:line="240" w:lineRule="auto"/>
        <w:jc w:val="both"/>
        <w:rPr>
          <w:rFonts w:ascii="Arial" w:hAnsi="Arial" w:eastAsia="Times" w:cs="Arial"/>
          <w:color w:val="000000"/>
          <w:sz w:val="24"/>
          <w:szCs w:val="24"/>
        </w:rPr>
      </w:pPr>
      <w:r>
        <w:rPr>
          <w:rFonts w:ascii="Arial" w:hAnsi="Arial" w:eastAsia="Times" w:cs="Arial"/>
          <w:color w:val="000000"/>
          <w:sz w:val="24"/>
          <w:szCs w:val="24"/>
        </w:rPr>
        <w:t>Todas as obras citadas no texto devem ser referenciadas. Cada tipo de material (Livro, capítulo de livro, artigo de revista impressa, artigo de revista online, reportagem de sites, trabalhos de conclusão, dissertações, anais de congressos, entre outros, são referenciados de formas diferentes. Devem ser justificadas a esquerda, e com espaços simples entre linhas. As citações e referências devem seguir as normas:</w:t>
      </w:r>
    </w:p>
    <w:p>
      <w:pPr>
        <w:tabs>
          <w:tab w:val="left" w:pos="4536"/>
        </w:tabs>
        <w:spacing w:after="0" w:line="240" w:lineRule="auto"/>
        <w:rPr>
          <w:rFonts w:ascii="Arial" w:hAnsi="Arial" w:eastAsia="Times" w:cs="Arial"/>
          <w:color w:val="000000"/>
          <w:sz w:val="24"/>
          <w:szCs w:val="24"/>
        </w:rPr>
      </w:pP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 xml:space="preserve">ABNT NBR 1514724: </w:t>
      </w:r>
    </w:p>
    <w:p>
      <w:pPr>
        <w:tabs>
          <w:tab w:val="left" w:pos="4536"/>
        </w:tabs>
        <w:spacing w:after="0" w:line="240" w:lineRule="auto"/>
      </w:pPr>
      <w:r>
        <w:rPr>
          <w:rFonts w:ascii="Arial" w:hAnsi="Arial" w:eastAsia="SimSun" w:cs="Arial"/>
          <w:color w:val="000000"/>
          <w:sz w:val="24"/>
          <w:szCs w:val="24"/>
          <w:lang w:val="en-US" w:eastAsia="zh-CN" w:bidi="ar"/>
        </w:rPr>
        <w:t xml:space="preserve">informação e documentação: trabalhos acadêmicos: apresentação. Rio de Janeiro: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ABNT, 2011.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Conheça a ABNT</w:t>
      </w:r>
      <w:r>
        <w:rPr>
          <w:rFonts w:ascii="Arial" w:hAnsi="Arial" w:eastAsia="SimSun" w:cs="Arial"/>
          <w:color w:val="000000"/>
          <w:sz w:val="24"/>
          <w:szCs w:val="24"/>
          <w:lang w:val="en-US" w:eastAsia="zh-CN" w:bidi="ar"/>
        </w:rPr>
        <w:t xml:space="preserve">. </w:t>
      </w:r>
    </w:p>
    <w:p>
      <w:pPr>
        <w:tabs>
          <w:tab w:val="left" w:pos="4536"/>
        </w:tabs>
        <w:spacing w:after="0" w:line="240" w:lineRule="auto"/>
      </w:pPr>
      <w:r>
        <w:rPr>
          <w:rFonts w:ascii="Arial" w:hAnsi="Arial" w:eastAsia="SimSun" w:cs="Arial"/>
          <w:color w:val="000000"/>
          <w:sz w:val="24"/>
          <w:szCs w:val="24"/>
          <w:lang w:val="en-US" w:eastAsia="zh-CN" w:bidi="ar"/>
        </w:rPr>
        <w:t xml:space="preserve">Disponível em: http://www.abnt.org.br/ Acesso em: 15 fev. 2020. </w:t>
      </w: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NBR 6022</w:t>
      </w:r>
      <w:r>
        <w:rPr>
          <w:rFonts w:ascii="Arial" w:hAnsi="Arial" w:eastAsia="SimSun" w:cs="Arial"/>
          <w:color w:val="000000"/>
          <w:sz w:val="24"/>
          <w:szCs w:val="24"/>
          <w:lang w:val="en-US" w:eastAsia="zh-CN" w:bidi="ar"/>
        </w:rPr>
        <w:t xml:space="preserve">: </w:t>
      </w:r>
      <w:r>
        <w:rPr>
          <w:rFonts w:ascii="Arial" w:hAnsi="Arial" w:eastAsia="SimSun" w:cs="Arial"/>
          <w:b/>
          <w:bCs/>
          <w:color w:val="000000"/>
          <w:sz w:val="24"/>
          <w:szCs w:val="24"/>
          <w:lang w:val="en-US" w:eastAsia="zh-CN" w:bidi="ar"/>
        </w:rPr>
        <w:t xml:space="preserve">informação e </w:t>
      </w:r>
    </w:p>
    <w:p>
      <w:pPr>
        <w:tabs>
          <w:tab w:val="left" w:pos="4536"/>
        </w:tabs>
        <w:spacing w:after="0" w:line="240" w:lineRule="auto"/>
      </w:pPr>
      <w:r>
        <w:rPr>
          <w:rFonts w:ascii="Arial" w:hAnsi="Arial" w:eastAsia="SimSun" w:cs="Arial"/>
          <w:b/>
          <w:bCs/>
          <w:color w:val="000000"/>
          <w:sz w:val="24"/>
          <w:szCs w:val="24"/>
          <w:lang w:val="en-US" w:eastAsia="zh-CN" w:bidi="ar"/>
        </w:rPr>
        <w:t xml:space="preserve">documentação: </w:t>
      </w:r>
      <w:r>
        <w:rPr>
          <w:rFonts w:ascii="Arial" w:hAnsi="Arial" w:eastAsia="SimSun" w:cs="Arial"/>
          <w:color w:val="000000"/>
          <w:sz w:val="24"/>
          <w:szCs w:val="24"/>
          <w:lang w:val="en-US" w:eastAsia="zh-CN" w:bidi="ar"/>
        </w:rPr>
        <w:t xml:space="preserve">artigo em publicação periódica cientifica impressa. Rio de Janeiro,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2018.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 xml:space="preserve">ABNT NBR 6023: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informação e documentação: referências: elaboração. Rio de Janeiro, 2020.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 xml:space="preserve">NBR 6024: </w:t>
      </w:r>
      <w:r>
        <w:rPr>
          <w:rFonts w:ascii="Arial" w:hAnsi="Arial" w:eastAsia="SimSun" w:cs="Arial"/>
          <w:color w:val="000000"/>
          <w:sz w:val="24"/>
          <w:szCs w:val="24"/>
          <w:lang w:val="en-US" w:eastAsia="zh-CN" w:bidi="ar"/>
        </w:rPr>
        <w:t xml:space="preserve">informação </w:t>
      </w:r>
    </w:p>
    <w:p>
      <w:pPr>
        <w:tabs>
          <w:tab w:val="left" w:pos="4536"/>
        </w:tabs>
        <w:spacing w:after="0" w:line="240" w:lineRule="auto"/>
      </w:pPr>
      <w:r>
        <w:rPr>
          <w:rFonts w:ascii="Arial" w:hAnsi="Arial" w:eastAsia="SimSun" w:cs="Arial"/>
          <w:color w:val="000000"/>
          <w:sz w:val="24"/>
          <w:szCs w:val="24"/>
          <w:lang w:val="en-US" w:eastAsia="zh-CN" w:bidi="ar"/>
        </w:rPr>
        <w:t xml:space="preserve">e documentação: numeração progressiva das seções de um documento escrito: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apresentação. Rio de Janeiro, 2003.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NBR 6027</w:t>
      </w:r>
      <w:r>
        <w:rPr>
          <w:rFonts w:ascii="Arial" w:hAnsi="Arial" w:eastAsia="SimSun" w:cs="Arial"/>
          <w:color w:val="000000"/>
          <w:sz w:val="24"/>
          <w:szCs w:val="24"/>
          <w:lang w:val="en-US" w:eastAsia="zh-CN" w:bidi="ar"/>
        </w:rPr>
        <w:t xml:space="preserve">: informação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 documentação: sumário: apresentação. Rio de Janeiro, 2012.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 xml:space="preserve">ABNT NBR 6028: </w:t>
      </w:r>
    </w:p>
    <w:p>
      <w:pPr>
        <w:tabs>
          <w:tab w:val="left" w:pos="4536"/>
        </w:tabs>
        <w:spacing w:after="0" w:line="240" w:lineRule="auto"/>
      </w:pPr>
      <w:r>
        <w:rPr>
          <w:rFonts w:ascii="Arial" w:hAnsi="Arial" w:eastAsia="SimSun" w:cs="Arial"/>
          <w:color w:val="000000"/>
          <w:sz w:val="24"/>
          <w:szCs w:val="24"/>
          <w:lang w:val="en-US" w:eastAsia="zh-CN" w:bidi="ar"/>
        </w:rPr>
        <w:t xml:space="preserve">Informação e documentação: resumo, resenha e recensão: apresentação. Rio de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Janeiro, 2021.</w:t>
      </w:r>
    </w:p>
    <w:p>
      <w:pPr>
        <w:tabs>
          <w:tab w:val="left" w:pos="4536"/>
        </w:tabs>
        <w:spacing w:after="0" w:line="240" w:lineRule="auto"/>
      </w:pPr>
      <w:r>
        <w:rPr>
          <w:rFonts w:ascii="Arial" w:hAnsi="Arial" w:eastAsia="SimSun" w:cs="Arial"/>
          <w:color w:val="000000"/>
          <w:sz w:val="24"/>
          <w:szCs w:val="24"/>
          <w:lang w:val="en-US" w:eastAsia="zh-CN" w:bidi="ar"/>
        </w:rPr>
        <w:t xml:space="preserve"> </w:t>
      </w: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 xml:space="preserve">NBR 6033: </w:t>
      </w:r>
      <w:r>
        <w:rPr>
          <w:rFonts w:ascii="Arial" w:hAnsi="Arial" w:eastAsia="SimSun" w:cs="Arial"/>
          <w:color w:val="000000"/>
          <w:sz w:val="24"/>
          <w:szCs w:val="24"/>
          <w:lang w:val="en-US" w:eastAsia="zh-CN" w:bidi="ar"/>
        </w:rPr>
        <w:t>ordem alfabética</w:t>
      </w:r>
      <w:r>
        <w:rPr>
          <w:rFonts w:ascii="Arial" w:hAnsi="Arial" w:eastAsia="SimSun" w:cs="Arial"/>
          <w:b/>
          <w:bCs/>
          <w:color w:val="000000"/>
          <w:sz w:val="24"/>
          <w:szCs w:val="24"/>
          <w:lang w:val="en-US" w:eastAsia="zh-CN" w:bidi="ar"/>
        </w:rPr>
        <w:t xml:space="preserve">.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Rio de Janeiro, 1989.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ASSOCIAÇÃO BRASILEIRA DE NORMAS TÉCNICAS. </w:t>
      </w:r>
      <w:r>
        <w:rPr>
          <w:rFonts w:ascii="Arial" w:hAnsi="Arial" w:eastAsia="SimSun" w:cs="Arial"/>
          <w:b/>
          <w:bCs/>
          <w:color w:val="000000"/>
          <w:sz w:val="24"/>
          <w:szCs w:val="24"/>
          <w:lang w:val="en-US" w:eastAsia="zh-CN" w:bidi="ar"/>
        </w:rPr>
        <w:t xml:space="preserve">ABNT NBR 10520: </w:t>
      </w:r>
    </w:p>
    <w:p>
      <w:pPr>
        <w:tabs>
          <w:tab w:val="left" w:pos="4536"/>
        </w:tabs>
        <w:spacing w:after="0" w:line="240" w:lineRule="auto"/>
      </w:pPr>
      <w:r>
        <w:rPr>
          <w:rFonts w:ascii="Arial" w:hAnsi="Arial" w:eastAsia="SimSun" w:cs="Arial"/>
          <w:color w:val="000000"/>
          <w:sz w:val="24"/>
          <w:szCs w:val="24"/>
          <w:lang w:val="en-US" w:eastAsia="zh-CN" w:bidi="ar"/>
        </w:rPr>
        <w:t xml:space="preserve">informação e documentação: citações em documentos: apresentação. Rio de </w:t>
      </w:r>
    </w:p>
    <w:p>
      <w:pPr>
        <w:tabs>
          <w:tab w:val="left" w:pos="4536"/>
        </w:tabs>
        <w:spacing w:after="0" w:line="240" w:lineRule="auto"/>
      </w:pPr>
      <w:r>
        <w:rPr>
          <w:rFonts w:ascii="Arial" w:hAnsi="Arial" w:eastAsia="SimSun" w:cs="Arial"/>
          <w:color w:val="000000"/>
          <w:sz w:val="24"/>
          <w:szCs w:val="24"/>
          <w:lang w:val="en-US" w:eastAsia="zh-CN" w:bidi="ar"/>
        </w:rPr>
        <w:t>Janeiro, 2002.</w:t>
      </w:r>
    </w:p>
    <w:p>
      <w:pPr>
        <w:tabs>
          <w:tab w:val="left" w:pos="4536"/>
        </w:tabs>
        <w:spacing w:after="0" w:line="240" w:lineRule="auto"/>
        <w:rPr>
          <w:rFonts w:ascii="Arial" w:hAnsi="Arial" w:eastAsia="Times" w:cs="Arial"/>
          <w:color w:val="000000"/>
          <w:sz w:val="24"/>
          <w:szCs w:val="24"/>
        </w:rPr>
      </w:pPr>
    </w:p>
    <w:p>
      <w:pPr>
        <w:tabs>
          <w:tab w:val="left" w:pos="4536"/>
        </w:tabs>
        <w:spacing w:after="0" w:line="240" w:lineRule="auto"/>
        <w:rPr>
          <w:rFonts w:ascii="Arial" w:hAnsi="Arial" w:eastAsia="SimSun" w:cs="Arial"/>
          <w:b/>
          <w:bCs/>
          <w:color w:val="000000"/>
          <w:sz w:val="24"/>
          <w:szCs w:val="24"/>
          <w:lang w:eastAsia="zh-CN" w:bidi="ar"/>
        </w:rPr>
      </w:pPr>
      <w:r>
        <w:rPr>
          <w:rFonts w:ascii="Arial" w:hAnsi="Arial" w:eastAsia="SimSun" w:cs="Arial"/>
          <w:b/>
          <w:bCs/>
          <w:color w:val="000000"/>
          <w:sz w:val="24"/>
          <w:szCs w:val="24"/>
          <w:lang w:val="en-US" w:eastAsia="zh-CN" w:bidi="ar"/>
        </w:rPr>
        <w:t>PARA</w:t>
      </w:r>
      <w:r>
        <w:rPr>
          <w:rFonts w:ascii="Arial" w:hAnsi="Arial" w:eastAsia="SimSun" w:cs="Arial"/>
          <w:b/>
          <w:bCs/>
          <w:color w:val="000000"/>
          <w:sz w:val="24"/>
          <w:szCs w:val="24"/>
          <w:lang w:eastAsia="zh-CN" w:bidi="ar"/>
        </w:rPr>
        <w:t xml:space="preserve">  FOTOGRAFIA:</w:t>
      </w:r>
    </w:p>
    <w:p>
      <w:pPr>
        <w:tabs>
          <w:tab w:val="left" w:pos="4536"/>
        </w:tabs>
        <w:spacing w:after="0" w:line="240" w:lineRule="auto"/>
        <w:rPr>
          <w:rFonts w:ascii="Arial" w:hAnsi="Arial" w:eastAsia="SimSun" w:cs="Arial"/>
          <w:b/>
          <w:bCs/>
          <w:color w:val="000000"/>
          <w:sz w:val="24"/>
          <w:szCs w:val="24"/>
          <w:lang w:eastAsia="zh-CN" w:bidi="ar"/>
        </w:rPr>
      </w:pPr>
    </w:p>
    <w:p>
      <w:pPr>
        <w:tabs>
          <w:tab w:val="left" w:pos="4536"/>
        </w:tabs>
        <w:spacing w:after="0" w:line="240" w:lineRule="auto"/>
        <w:rPr>
          <w:rFonts w:ascii="Arial" w:hAnsi="Arial" w:eastAsia="Times" w:cs="Arial"/>
          <w:color w:val="000000"/>
          <w:sz w:val="24"/>
          <w:szCs w:val="24"/>
        </w:rPr>
      </w:pPr>
      <w:r>
        <w:rPr>
          <w:rFonts w:ascii="Arial" w:hAnsi="Arial" w:eastAsia="Times" w:cs="Arial"/>
          <w:color w:val="000000"/>
          <w:sz w:val="24"/>
          <w:szCs w:val="24"/>
        </w:rPr>
        <w:t xml:space="preserve">VIEIRA, Genilton J. </w:t>
      </w:r>
      <w:r>
        <w:rPr>
          <w:rFonts w:ascii="Arial" w:hAnsi="Arial" w:eastAsia="Times" w:cs="Arial"/>
          <w:b/>
          <w:color w:val="000000"/>
          <w:sz w:val="24"/>
          <w:szCs w:val="24"/>
        </w:rPr>
        <w:t>Imagem do mosquito Aedes aegypti, transmissor dos vírus da dengue, da zika e da chikunguya</w:t>
      </w:r>
      <w:r>
        <w:rPr>
          <w:rFonts w:ascii="Arial" w:hAnsi="Arial" w:eastAsia="Times" w:cs="Arial"/>
          <w:color w:val="000000"/>
          <w:sz w:val="24"/>
          <w:szCs w:val="24"/>
        </w:rPr>
        <w:t xml:space="preserve">. [2019]. 1 fotografia. Disponível em: https://www1.folha.uol.com.br/cotidiano/2019/05/avanco-da-dengue-deixa-cerca-de-mil-cidades-em-patamar-de-epidemia.shtml. Acesso em: 8 jul 2021. </w:t>
      </w:r>
    </w:p>
    <w:p>
      <w:pPr>
        <w:tabs>
          <w:tab w:val="left" w:pos="4536"/>
        </w:tabs>
        <w:spacing w:after="0" w:line="240" w:lineRule="auto"/>
        <w:rPr>
          <w:rFonts w:ascii="Arial" w:hAnsi="Arial" w:eastAsia="Times" w:cs="Arial"/>
          <w:color w:val="000000"/>
          <w:sz w:val="24"/>
          <w:szCs w:val="24"/>
        </w:rPr>
      </w:pPr>
    </w:p>
    <w:p>
      <w:pPr>
        <w:tabs>
          <w:tab w:val="left" w:pos="4536"/>
        </w:tabs>
        <w:spacing w:after="0" w:line="240" w:lineRule="auto"/>
      </w:pPr>
      <w:r>
        <w:rPr>
          <w:rFonts w:ascii="Arial" w:hAnsi="Arial" w:eastAsia="SimSun" w:cs="Arial"/>
          <w:b/>
          <w:bCs/>
          <w:color w:val="000000"/>
          <w:sz w:val="24"/>
          <w:szCs w:val="24"/>
          <w:lang w:val="en-US" w:eastAsia="zh-CN" w:bidi="ar"/>
        </w:rPr>
        <w:t xml:space="preserve">PARA OBRA COMPLETA </w:t>
      </w:r>
    </w:p>
    <w:p>
      <w:pPr>
        <w:tabs>
          <w:tab w:val="left" w:pos="4536"/>
        </w:tabs>
        <w:spacing w:after="0" w:line="240" w:lineRule="auto"/>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pPr>
      <w:r>
        <w:rPr>
          <w:rFonts w:ascii="Arial" w:hAnsi="Arial" w:eastAsia="SimSun" w:cs="Arial"/>
          <w:color w:val="000000"/>
          <w:sz w:val="24"/>
          <w:szCs w:val="24"/>
          <w:lang w:val="en-US" w:eastAsia="zh-CN" w:bidi="ar"/>
        </w:rPr>
        <w:t xml:space="preserve">SOBRENOME DO AUTOR, Nome. </w:t>
      </w:r>
      <w:r>
        <w:rPr>
          <w:rFonts w:ascii="Arial" w:hAnsi="Arial" w:eastAsia="SimSun" w:cs="Arial"/>
          <w:b/>
          <w:bCs/>
          <w:color w:val="000000"/>
          <w:sz w:val="24"/>
          <w:szCs w:val="24"/>
          <w:lang w:val="en-US" w:eastAsia="zh-CN" w:bidi="ar"/>
        </w:rPr>
        <w:t>Título do livro</w:t>
      </w:r>
      <w:r>
        <w:rPr>
          <w:rFonts w:ascii="Arial" w:hAnsi="Arial" w:eastAsia="SimSun" w:cs="Arial"/>
          <w:color w:val="000000"/>
          <w:sz w:val="24"/>
          <w:szCs w:val="24"/>
          <w:lang w:val="en-US" w:eastAsia="zh-CN" w:bidi="ar"/>
        </w:rPr>
        <w:t xml:space="preserve">. Edição. Cidade de publicação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da obra: Editora, data de publicação.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EXEMPLO: </w:t>
      </w:r>
    </w:p>
    <w:p>
      <w:pPr>
        <w:tabs>
          <w:tab w:val="left" w:pos="4536"/>
        </w:tabs>
        <w:spacing w:after="0" w:line="240" w:lineRule="auto"/>
      </w:pPr>
      <w:r>
        <w:rPr>
          <w:rFonts w:ascii="Arial" w:hAnsi="Arial" w:eastAsia="SimSun" w:cs="Arial"/>
          <w:color w:val="000000"/>
          <w:sz w:val="24"/>
          <w:szCs w:val="24"/>
          <w:lang w:val="en-US" w:eastAsia="zh-CN" w:bidi="ar"/>
        </w:rPr>
        <w:t>BOFF, Leonardo</w:t>
      </w:r>
      <w:r>
        <w:rPr>
          <w:rFonts w:ascii="Arial" w:hAnsi="Arial" w:eastAsia="SimSun" w:cs="Arial"/>
          <w:b/>
          <w:bCs/>
          <w:i/>
          <w:iCs/>
          <w:color w:val="000000"/>
          <w:sz w:val="24"/>
          <w:szCs w:val="24"/>
          <w:lang w:val="en-US" w:eastAsia="zh-CN" w:bidi="ar"/>
        </w:rPr>
        <w:t xml:space="preserve">. </w:t>
      </w:r>
      <w:r>
        <w:rPr>
          <w:rFonts w:ascii="Arial" w:hAnsi="Arial" w:eastAsia="SimSun" w:cs="Arial"/>
          <w:b/>
          <w:bCs/>
          <w:color w:val="000000"/>
          <w:sz w:val="24"/>
          <w:szCs w:val="24"/>
          <w:lang w:val="en-US" w:eastAsia="zh-CN" w:bidi="ar"/>
        </w:rPr>
        <w:t xml:space="preserve">América Latina: </w:t>
      </w:r>
      <w:r>
        <w:rPr>
          <w:rFonts w:ascii="Arial" w:hAnsi="Arial" w:eastAsia="SimSun" w:cs="Arial"/>
          <w:color w:val="000000"/>
          <w:sz w:val="24"/>
          <w:szCs w:val="24"/>
          <w:lang w:val="en-US" w:eastAsia="zh-CN" w:bidi="ar"/>
        </w:rPr>
        <w:t xml:space="preserve">da conquista a nova evangelização. 3. ed. São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Paulo: Ática, 1992.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 </w:t>
      </w:r>
      <w:r>
        <w:rPr>
          <w:rFonts w:ascii="Arial" w:hAnsi="Arial" w:eastAsia="SimSun" w:cs="Arial"/>
          <w:b/>
          <w:bCs/>
          <w:color w:val="000000"/>
          <w:sz w:val="24"/>
          <w:szCs w:val="24"/>
          <w:lang w:val="en-US" w:eastAsia="zh-CN" w:bidi="ar"/>
        </w:rPr>
        <w:t xml:space="preserve">CAPÍTULO E PARTES DE LIVRO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SOBRENOME DO AUTOR DO CAPÍTULO, Nome. Título do capítulo, seguidos da </w:t>
      </w:r>
    </w:p>
    <w:p>
      <w:pPr>
        <w:tabs>
          <w:tab w:val="left" w:pos="4536"/>
        </w:tabs>
        <w:spacing w:after="0" w:line="240" w:lineRule="auto"/>
      </w:pPr>
      <w:r>
        <w:rPr>
          <w:rFonts w:ascii="Arial" w:hAnsi="Arial" w:eastAsia="SimSun" w:cs="Arial"/>
          <w:color w:val="000000"/>
          <w:sz w:val="24"/>
          <w:szCs w:val="24"/>
          <w:lang w:val="en-US" w:eastAsia="zh-CN" w:bidi="ar"/>
        </w:rPr>
        <w:t>expressão “</w:t>
      </w:r>
      <w:r>
        <w:rPr>
          <w:rFonts w:ascii="Arial" w:hAnsi="Arial" w:eastAsia="SimSun" w:cs="Arial"/>
          <w:i/>
          <w:iCs/>
          <w:color w:val="000000"/>
          <w:sz w:val="24"/>
          <w:szCs w:val="24"/>
          <w:lang w:val="en-US" w:eastAsia="zh-CN" w:bidi="ar"/>
        </w:rPr>
        <w:t>In</w:t>
      </w:r>
      <w:r>
        <w:rPr>
          <w:rFonts w:ascii="Arial" w:hAnsi="Arial" w:eastAsia="SimSun" w:cs="Arial"/>
          <w:color w:val="000000"/>
          <w:sz w:val="24"/>
          <w:szCs w:val="24"/>
          <w:lang w:val="en-US" w:eastAsia="zh-CN" w:bidi="ar"/>
        </w:rPr>
        <w:t xml:space="preserve">” ou “Separata de”: SOBRENOME DO AUTOR, Nome. </w:t>
      </w:r>
      <w:r>
        <w:rPr>
          <w:rFonts w:ascii="Arial" w:hAnsi="Arial" w:eastAsia="SimSun" w:cs="Arial"/>
          <w:b/>
          <w:bCs/>
          <w:color w:val="000000"/>
          <w:sz w:val="24"/>
          <w:szCs w:val="24"/>
          <w:lang w:val="en-US" w:eastAsia="zh-CN" w:bidi="ar"/>
        </w:rPr>
        <w:t xml:space="preserve">Título do livro. </w:t>
      </w:r>
    </w:p>
    <w:p>
      <w:pPr>
        <w:tabs>
          <w:tab w:val="left" w:pos="4536"/>
        </w:tabs>
        <w:spacing w:after="0" w:line="240" w:lineRule="auto"/>
      </w:pPr>
      <w:r>
        <w:rPr>
          <w:rFonts w:ascii="Arial" w:hAnsi="Arial" w:eastAsia="SimSun" w:cs="Arial"/>
          <w:color w:val="000000"/>
          <w:sz w:val="24"/>
          <w:szCs w:val="24"/>
          <w:lang w:val="en-US" w:eastAsia="zh-CN" w:bidi="ar"/>
        </w:rPr>
        <w:t xml:space="preserve">Edição. Cidade de publicação da obra: Editora, data de publicação, capítulo,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páginas do capítulo.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EXEMPLO: </w:t>
      </w:r>
    </w:p>
    <w:p>
      <w:pPr>
        <w:tabs>
          <w:tab w:val="left" w:pos="4536"/>
        </w:tabs>
        <w:spacing w:after="0" w:line="240" w:lineRule="auto"/>
      </w:pPr>
      <w:r>
        <w:rPr>
          <w:rFonts w:ascii="Arial" w:hAnsi="Arial" w:eastAsia="SimSun" w:cs="Arial"/>
          <w:color w:val="000000"/>
          <w:sz w:val="24"/>
          <w:szCs w:val="24"/>
          <w:lang w:val="en-US" w:eastAsia="zh-CN" w:bidi="ar"/>
        </w:rPr>
        <w:t xml:space="preserve">ARATO, André. A antinomia do marxismo clássico. </w:t>
      </w:r>
      <w:r>
        <w:rPr>
          <w:rFonts w:ascii="Arial" w:hAnsi="Arial" w:eastAsia="SimSun" w:cs="Arial"/>
          <w:i/>
          <w:iCs/>
          <w:color w:val="000000"/>
          <w:sz w:val="24"/>
          <w:szCs w:val="24"/>
          <w:lang w:val="en-US" w:eastAsia="zh-CN" w:bidi="ar"/>
        </w:rPr>
        <w:t xml:space="preserve">In: </w:t>
      </w:r>
      <w:r>
        <w:rPr>
          <w:rFonts w:ascii="Arial" w:hAnsi="Arial" w:eastAsia="SimSun" w:cs="Arial"/>
          <w:color w:val="000000"/>
          <w:sz w:val="24"/>
          <w:szCs w:val="24"/>
          <w:lang w:val="en-US" w:eastAsia="zh-CN" w:bidi="ar"/>
        </w:rPr>
        <w:t xml:space="preserve">HOBSBAWN, Eric (Org.). </w:t>
      </w:r>
    </w:p>
    <w:p>
      <w:pPr>
        <w:tabs>
          <w:tab w:val="left" w:pos="4536"/>
        </w:tabs>
        <w:spacing w:after="0" w:line="240" w:lineRule="auto"/>
      </w:pPr>
      <w:r>
        <w:rPr>
          <w:rFonts w:ascii="Arial" w:hAnsi="Arial" w:eastAsia="SimSun" w:cs="Arial"/>
          <w:b/>
          <w:bCs/>
          <w:color w:val="000000"/>
          <w:sz w:val="24"/>
          <w:szCs w:val="24"/>
          <w:lang w:val="en-US" w:eastAsia="zh-CN" w:bidi="ar"/>
        </w:rPr>
        <w:t>História do marxismo</w:t>
      </w:r>
      <w:r>
        <w:rPr>
          <w:rFonts w:ascii="Arial" w:hAnsi="Arial" w:eastAsia="SimSun" w:cs="Arial"/>
          <w:i/>
          <w:iCs/>
          <w:color w:val="000000"/>
          <w:sz w:val="24"/>
          <w:szCs w:val="24"/>
          <w:lang w:val="en-US" w:eastAsia="zh-CN" w:bidi="ar"/>
        </w:rPr>
        <w:t xml:space="preserve">. </w:t>
      </w:r>
      <w:r>
        <w:rPr>
          <w:rFonts w:ascii="Arial" w:hAnsi="Arial" w:eastAsia="SimSun" w:cs="Arial"/>
          <w:color w:val="000000"/>
          <w:sz w:val="24"/>
          <w:szCs w:val="24"/>
          <w:lang w:val="en-US" w:eastAsia="zh-CN" w:bidi="ar"/>
        </w:rPr>
        <w:t xml:space="preserve">2. ed. Rio de Janeiro: Paz e Terra, 1986. Cap. 3, </w:t>
      </w:r>
    </w:p>
    <w:p>
      <w:pPr>
        <w:tabs>
          <w:tab w:val="left" w:pos="4536"/>
        </w:tabs>
        <w:spacing w:after="0" w:line="240" w:lineRule="auto"/>
        <w:rPr>
          <w:rFonts w:ascii="Arial" w:hAnsi="Arial" w:eastAsia="Times" w:cs="Arial"/>
          <w:color w:val="000000"/>
          <w:sz w:val="24"/>
          <w:szCs w:val="24"/>
        </w:rPr>
      </w:pPr>
    </w:p>
    <w:p>
      <w:pPr>
        <w:tabs>
          <w:tab w:val="left" w:pos="4536"/>
        </w:tabs>
        <w:spacing w:after="0" w:line="240" w:lineRule="auto"/>
      </w:pPr>
      <w:r>
        <w:rPr>
          <w:rFonts w:ascii="Arial" w:hAnsi="Arial" w:eastAsia="SimSun" w:cs="Arial"/>
          <w:b/>
          <w:bCs/>
          <w:color w:val="000000"/>
          <w:sz w:val="24"/>
          <w:szCs w:val="24"/>
          <w:lang w:val="en-US" w:eastAsia="zh-CN" w:bidi="ar"/>
        </w:rPr>
        <w:t xml:space="preserve">PARA LIVROS EM MEIO ELETRÔNICO: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SOBRENOME DO AUTOR, Nome. </w:t>
      </w:r>
      <w:r>
        <w:rPr>
          <w:rFonts w:ascii="Arial" w:hAnsi="Arial" w:eastAsia="SimSun" w:cs="Arial"/>
          <w:b/>
          <w:bCs/>
          <w:color w:val="000000"/>
          <w:sz w:val="24"/>
          <w:szCs w:val="24"/>
          <w:lang w:val="en-US" w:eastAsia="zh-CN" w:bidi="ar"/>
        </w:rPr>
        <w:t>Título</w:t>
      </w:r>
      <w:r>
        <w:rPr>
          <w:rFonts w:ascii="Arial" w:hAnsi="Arial" w:eastAsia="SimSun" w:cs="Arial"/>
          <w:color w:val="000000"/>
          <w:sz w:val="24"/>
          <w:szCs w:val="24"/>
          <w:lang w:val="en-US" w:eastAsia="zh-CN" w:bidi="ar"/>
        </w:rPr>
        <w:t xml:space="preserve">. Edição (a partir da 2. ed.). Cidade: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Editora, data. Descrição física do meio eletrônico.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E-book: GODINHO, Thais. </w:t>
      </w:r>
      <w:r>
        <w:rPr>
          <w:rFonts w:ascii="Arial" w:hAnsi="Arial" w:eastAsia="SimSun" w:cs="Arial"/>
          <w:b/>
          <w:bCs/>
          <w:color w:val="000000"/>
          <w:sz w:val="24"/>
          <w:szCs w:val="24"/>
          <w:lang w:val="en-US" w:eastAsia="zh-CN" w:bidi="ar"/>
        </w:rPr>
        <w:t>Vida organizada: como definir prioridades e</w:t>
      </w:r>
      <w:r>
        <w:rPr>
          <w:rFonts w:ascii="Arial" w:hAnsi="Arial" w:eastAsia="SimSun" w:cs="Arial"/>
          <w:color w:val="000000"/>
          <w:sz w:val="24"/>
          <w:szCs w:val="24"/>
          <w:lang w:val="en-US" w:eastAsia="zh-CN" w:bidi="ar"/>
        </w:rPr>
        <w:t xml:space="preserve">26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b/>
          <w:bCs/>
          <w:color w:val="000000"/>
          <w:sz w:val="24"/>
          <w:szCs w:val="24"/>
          <w:lang w:val="en-US" w:eastAsia="zh-CN" w:bidi="ar"/>
        </w:rPr>
        <w:t>transformar seus sonhos em objetivos</w:t>
      </w:r>
      <w:r>
        <w:rPr>
          <w:rFonts w:ascii="Arial" w:hAnsi="Arial" w:eastAsia="SimSun" w:cs="Arial"/>
          <w:color w:val="000000"/>
          <w:sz w:val="24"/>
          <w:szCs w:val="24"/>
          <w:lang w:val="en-US" w:eastAsia="zh-CN" w:bidi="ar"/>
        </w:rPr>
        <w:t>. São Paulo: Gente, 2014. E-book.</w:t>
      </w:r>
    </w:p>
    <w:p>
      <w:pPr>
        <w:tabs>
          <w:tab w:val="left" w:pos="4536"/>
        </w:tabs>
        <w:spacing w:after="0" w:line="240" w:lineRule="auto"/>
      </w:pPr>
      <w:r>
        <w:rPr>
          <w:rFonts w:ascii="Arial" w:hAnsi="Arial" w:eastAsia="SimSun" w:cs="Arial"/>
          <w:color w:val="000000"/>
          <w:sz w:val="24"/>
          <w:szCs w:val="24"/>
          <w:lang w:val="en-US" w:eastAsia="zh-CN" w:bidi="ar"/>
        </w:rPr>
        <w:t xml:space="preserve"> </w:t>
      </w:r>
    </w:p>
    <w:p>
      <w:pPr>
        <w:tabs>
          <w:tab w:val="left" w:pos="4536"/>
        </w:tabs>
        <w:spacing w:after="0" w:line="240" w:lineRule="auto"/>
      </w:pPr>
      <w:r>
        <w:rPr>
          <w:rFonts w:ascii="Arial" w:hAnsi="Arial" w:eastAsia="SimSun" w:cs="Arial"/>
          <w:color w:val="000000"/>
          <w:sz w:val="24"/>
          <w:szCs w:val="24"/>
          <w:lang w:val="en-US" w:eastAsia="zh-CN" w:bidi="ar"/>
        </w:rPr>
        <w:t xml:space="preserve">E-book disponível online: </w:t>
      </w:r>
    </w:p>
    <w:p>
      <w:pPr>
        <w:tabs>
          <w:tab w:val="left" w:pos="4536"/>
        </w:tabs>
        <w:spacing w:after="0" w:line="240" w:lineRule="auto"/>
      </w:pPr>
      <w:r>
        <w:rPr>
          <w:rFonts w:ascii="Arial" w:hAnsi="Arial" w:eastAsia="SimSun" w:cs="Arial"/>
          <w:color w:val="000000"/>
          <w:lang w:val="en-US" w:eastAsia="zh-CN" w:bidi="ar"/>
        </w:rPr>
        <w:t xml:space="preserve">BAVARESCO, Agemir; BARBOSA, Evandro; ETCHEVERRY, Katia Martin (org.). </w:t>
      </w:r>
    </w:p>
    <w:p>
      <w:pPr>
        <w:tabs>
          <w:tab w:val="left" w:pos="4536"/>
        </w:tabs>
        <w:spacing w:after="0" w:line="240" w:lineRule="auto"/>
      </w:pPr>
      <w:r>
        <w:rPr>
          <w:rFonts w:ascii="Arial" w:hAnsi="Arial" w:eastAsia="SimSun" w:cs="Arial"/>
          <w:b/>
          <w:bCs/>
          <w:color w:val="000000"/>
          <w:lang w:val="en-US" w:eastAsia="zh-CN" w:bidi="ar"/>
        </w:rPr>
        <w:t>Projetos de filosofia</w:t>
      </w:r>
      <w:r>
        <w:rPr>
          <w:rFonts w:ascii="Arial" w:hAnsi="Arial" w:eastAsia="SimSun" w:cs="Arial"/>
          <w:color w:val="000000"/>
          <w:lang w:val="en-US" w:eastAsia="zh-CN" w:bidi="ar"/>
        </w:rPr>
        <w:t xml:space="preserve">. Porto Alegre: EDIPUCRS, 2011. Ebook. Disponível em: </w:t>
      </w:r>
    </w:p>
    <w:p>
      <w:pPr>
        <w:tabs>
          <w:tab w:val="left" w:pos="4536"/>
        </w:tabs>
        <w:spacing w:after="0" w:line="240" w:lineRule="auto"/>
        <w:rPr>
          <w:rFonts w:ascii="Arial" w:hAnsi="Arial" w:eastAsia="SimSun" w:cs="Arial"/>
          <w:color w:val="000000"/>
          <w:lang w:val="en-US" w:eastAsia="zh-CN" w:bidi="ar"/>
        </w:rPr>
      </w:pPr>
      <w:r>
        <w:rPr>
          <w:rFonts w:ascii="Arial" w:hAnsi="Arial" w:eastAsia="SimSun" w:cs="Arial"/>
          <w:color w:val="000000"/>
          <w:lang w:val="en-US" w:eastAsia="zh-CN" w:bidi="ar"/>
        </w:rPr>
        <w:t xml:space="preserve">http//ebooks.pucrs.br/edipucrs/projetosdefilosofia.pdf. Acesso em: 21 ago. 2011. </w:t>
      </w:r>
    </w:p>
    <w:p>
      <w:pPr>
        <w:tabs>
          <w:tab w:val="left" w:pos="4536"/>
        </w:tabs>
        <w:spacing w:after="0" w:line="240" w:lineRule="auto"/>
        <w:rPr>
          <w:rFonts w:ascii="Arial" w:hAnsi="Arial" w:eastAsia="SimSun" w:cs="Arial"/>
          <w:color w:val="000000"/>
          <w:lang w:val="en-US" w:eastAsia="zh-CN" w:bidi="ar"/>
        </w:rPr>
      </w:pPr>
    </w:p>
    <w:p>
      <w:pPr>
        <w:tabs>
          <w:tab w:val="left" w:pos="4536"/>
        </w:tabs>
        <w:spacing w:after="0" w:line="240" w:lineRule="auto"/>
      </w:pPr>
      <w:r>
        <w:rPr>
          <w:rFonts w:ascii="Arial" w:hAnsi="Arial" w:eastAsia="SimSun" w:cs="Arial"/>
          <w:b/>
          <w:bCs/>
          <w:color w:val="000000"/>
          <w:sz w:val="24"/>
          <w:szCs w:val="24"/>
          <w:lang w:val="en-US" w:eastAsia="zh-CN" w:bidi="ar"/>
        </w:rPr>
        <w:t xml:space="preserve">TESES, DISSERTAÇÕES, TRABALHOS DE CONCLUSÃO DE </w:t>
      </w:r>
    </w:p>
    <w:p>
      <w:pPr>
        <w:tabs>
          <w:tab w:val="left" w:pos="4536"/>
        </w:tabs>
        <w:spacing w:after="0" w:line="240" w:lineRule="auto"/>
      </w:pPr>
      <w:r>
        <w:rPr>
          <w:rFonts w:ascii="Arial" w:hAnsi="Arial" w:eastAsia="SimSun" w:cs="Arial"/>
          <w:b/>
          <w:bCs/>
          <w:color w:val="000000"/>
          <w:sz w:val="24"/>
          <w:szCs w:val="24"/>
          <w:lang w:val="en-US" w:eastAsia="zh-CN" w:bidi="ar"/>
        </w:rPr>
        <w:t xml:space="preserve">CURSO PROJETOS DE PESQUISA.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SOBRENOME DO AUTOR, Nome. </w:t>
      </w:r>
      <w:r>
        <w:rPr>
          <w:rFonts w:ascii="Arial" w:hAnsi="Arial" w:eastAsia="SimSun" w:cs="Arial"/>
          <w:b/>
          <w:bCs/>
          <w:color w:val="000000"/>
          <w:sz w:val="24"/>
          <w:szCs w:val="24"/>
          <w:lang w:val="en-US" w:eastAsia="zh-CN" w:bidi="ar"/>
        </w:rPr>
        <w:t>Título</w:t>
      </w:r>
      <w:r>
        <w:rPr>
          <w:rFonts w:ascii="Arial" w:hAnsi="Arial" w:eastAsia="SimSun" w:cs="Arial"/>
          <w:color w:val="000000"/>
          <w:sz w:val="24"/>
          <w:szCs w:val="24"/>
          <w:lang w:val="en-US" w:eastAsia="zh-CN" w:bidi="ar"/>
        </w:rPr>
        <w:t xml:space="preserve">: subtítulo (se houver). Ano de depósito. </w:t>
      </w:r>
    </w:p>
    <w:p>
      <w:pPr>
        <w:tabs>
          <w:tab w:val="left" w:pos="4536"/>
        </w:tabs>
        <w:spacing w:after="0" w:line="240" w:lineRule="auto"/>
      </w:pPr>
      <w:r>
        <w:rPr>
          <w:rFonts w:ascii="Arial" w:hAnsi="Arial" w:eastAsia="SimSun" w:cs="Arial"/>
          <w:color w:val="000000"/>
          <w:sz w:val="24"/>
          <w:szCs w:val="24"/>
          <w:lang w:val="en-US" w:eastAsia="zh-CN" w:bidi="ar"/>
        </w:rPr>
        <w:t xml:space="preserve">Tipo de documento (tese, dissertação, trabalho de conclusão de curso e outros), o </w:t>
      </w:r>
    </w:p>
    <w:p>
      <w:pPr>
        <w:tabs>
          <w:tab w:val="left" w:pos="4536"/>
        </w:tabs>
        <w:spacing w:after="0" w:line="240" w:lineRule="auto"/>
      </w:pPr>
      <w:r>
        <w:rPr>
          <w:rFonts w:ascii="Arial" w:hAnsi="Arial" w:eastAsia="SimSun" w:cs="Arial"/>
          <w:color w:val="000000"/>
          <w:sz w:val="24"/>
          <w:szCs w:val="24"/>
          <w:lang w:val="en-US" w:eastAsia="zh-CN" w:bidi="ar"/>
        </w:rPr>
        <w:t xml:space="preserve">grau (especialização, doutorado, entre outros) e curso entre parênteses, vinculação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acadêmica, local e data de apresentação ou defesa.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EXEMPLOS: </w:t>
      </w:r>
    </w:p>
    <w:p>
      <w:pPr>
        <w:tabs>
          <w:tab w:val="left" w:pos="4536"/>
        </w:tabs>
        <w:spacing w:after="0" w:line="240" w:lineRule="auto"/>
      </w:pPr>
      <w:r>
        <w:rPr>
          <w:rFonts w:ascii="Arial" w:hAnsi="Arial" w:eastAsia="SimSun" w:cs="Arial"/>
          <w:color w:val="000000"/>
          <w:sz w:val="24"/>
          <w:szCs w:val="24"/>
          <w:lang w:val="en-US" w:eastAsia="zh-CN" w:bidi="ar"/>
        </w:rPr>
        <w:t xml:space="preserve">a) Tese </w:t>
      </w:r>
    </w:p>
    <w:p>
      <w:pPr>
        <w:tabs>
          <w:tab w:val="left" w:pos="4536"/>
        </w:tabs>
        <w:spacing w:after="0" w:line="240" w:lineRule="auto"/>
      </w:pPr>
      <w:r>
        <w:rPr>
          <w:rFonts w:ascii="Arial" w:hAnsi="Arial" w:eastAsia="SimSun" w:cs="Arial"/>
          <w:color w:val="000000"/>
          <w:sz w:val="24"/>
          <w:szCs w:val="24"/>
          <w:lang w:val="en-US" w:eastAsia="zh-CN" w:bidi="ar"/>
        </w:rPr>
        <w:t xml:space="preserve">AGUIAR, André Andrade de. </w:t>
      </w:r>
      <w:r>
        <w:rPr>
          <w:rFonts w:ascii="Arial" w:hAnsi="Arial" w:eastAsia="SimSun" w:cs="Arial"/>
          <w:b/>
          <w:bCs/>
          <w:color w:val="000000"/>
          <w:sz w:val="24"/>
          <w:szCs w:val="24"/>
          <w:lang w:val="en-US" w:eastAsia="zh-CN" w:bidi="ar"/>
        </w:rPr>
        <w:t xml:space="preserve">Avaliação da microbiota bucal em pacientes sob </w:t>
      </w:r>
    </w:p>
    <w:p>
      <w:pPr>
        <w:tabs>
          <w:tab w:val="left" w:pos="4536"/>
        </w:tabs>
        <w:spacing w:after="0" w:line="240" w:lineRule="auto"/>
      </w:pPr>
      <w:r>
        <w:rPr>
          <w:rFonts w:ascii="Arial" w:hAnsi="Arial" w:eastAsia="SimSun" w:cs="Arial"/>
          <w:b/>
          <w:bCs/>
          <w:color w:val="000000"/>
          <w:sz w:val="24"/>
          <w:szCs w:val="24"/>
          <w:lang w:val="en-US" w:eastAsia="zh-CN" w:bidi="ar"/>
        </w:rPr>
        <w:t>uso crônico de penicilina e benzatina</w:t>
      </w:r>
      <w:r>
        <w:rPr>
          <w:rFonts w:ascii="Arial" w:hAnsi="Arial" w:eastAsia="SimSun" w:cs="Arial"/>
          <w:color w:val="000000"/>
          <w:sz w:val="24"/>
          <w:szCs w:val="24"/>
          <w:lang w:val="en-US" w:eastAsia="zh-CN" w:bidi="ar"/>
        </w:rPr>
        <w:t xml:space="preserve">. 2009. Tese (Doutorado em Cardiologia) –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Faculdade de Medicina, Universidade de São Paulo, São Paulo, 2009.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b) Monografia </w:t>
      </w:r>
    </w:p>
    <w:p>
      <w:pPr>
        <w:tabs>
          <w:tab w:val="left" w:pos="4536"/>
        </w:tabs>
        <w:spacing w:after="0" w:line="240" w:lineRule="auto"/>
      </w:pPr>
      <w:r>
        <w:rPr>
          <w:rFonts w:ascii="Arial" w:hAnsi="Arial" w:eastAsia="SimSun" w:cs="Arial"/>
          <w:color w:val="000000"/>
          <w:sz w:val="24"/>
          <w:szCs w:val="24"/>
          <w:lang w:val="en-US" w:eastAsia="zh-CN" w:bidi="ar"/>
        </w:rPr>
        <w:t xml:space="preserve">ALVES, Daian Péricles. </w:t>
      </w:r>
      <w:r>
        <w:rPr>
          <w:rFonts w:ascii="Arial" w:hAnsi="Arial" w:eastAsia="SimSun" w:cs="Arial"/>
          <w:b/>
          <w:bCs/>
          <w:color w:val="000000"/>
          <w:sz w:val="24"/>
          <w:szCs w:val="24"/>
          <w:lang w:val="en-US" w:eastAsia="zh-CN" w:bidi="ar"/>
        </w:rPr>
        <w:t xml:space="preserve">Implementação de conceitos de manufatura </w:t>
      </w:r>
    </w:p>
    <w:p>
      <w:pPr>
        <w:tabs>
          <w:tab w:val="left" w:pos="4536"/>
        </w:tabs>
        <w:spacing w:after="0" w:line="240" w:lineRule="auto"/>
      </w:pPr>
      <w:r>
        <w:rPr>
          <w:rFonts w:ascii="Arial" w:hAnsi="Arial" w:eastAsia="SimSun" w:cs="Arial"/>
          <w:b/>
          <w:bCs/>
          <w:color w:val="000000"/>
          <w:sz w:val="24"/>
          <w:szCs w:val="24"/>
          <w:lang w:val="en-US" w:eastAsia="zh-CN" w:bidi="ar"/>
        </w:rPr>
        <w:t>colaborativa: um projeto virtual</w:t>
      </w:r>
      <w:r>
        <w:rPr>
          <w:rFonts w:ascii="Arial" w:hAnsi="Arial" w:eastAsia="SimSun" w:cs="Arial"/>
          <w:color w:val="000000"/>
          <w:sz w:val="24"/>
          <w:szCs w:val="24"/>
          <w:lang w:val="en-US" w:eastAsia="zh-CN" w:bidi="ar"/>
        </w:rPr>
        <w:t xml:space="preserve">. 2008. Trabalho de Conclusão de Curso </w:t>
      </w:r>
    </w:p>
    <w:p>
      <w:pPr>
        <w:tabs>
          <w:tab w:val="left" w:pos="4536"/>
        </w:tabs>
        <w:spacing w:after="0" w:line="240" w:lineRule="auto"/>
      </w:pPr>
      <w:r>
        <w:rPr>
          <w:rFonts w:ascii="Arial" w:hAnsi="Arial" w:eastAsia="SimSun" w:cs="Arial"/>
          <w:color w:val="000000"/>
          <w:sz w:val="24"/>
          <w:szCs w:val="24"/>
          <w:lang w:val="en-US" w:eastAsia="zh-CN" w:bidi="ar"/>
        </w:rPr>
        <w:t xml:space="preserve">(Bacharelado em Engenharia Industrial Mecânica) – Universidade Tecnológica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Federal do Paraná, Curitiba, 2008.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c) Dissertação </w:t>
      </w:r>
    </w:p>
    <w:p>
      <w:pPr>
        <w:tabs>
          <w:tab w:val="left" w:pos="4536"/>
        </w:tabs>
        <w:spacing w:after="0" w:line="240" w:lineRule="auto"/>
      </w:pPr>
      <w:r>
        <w:rPr>
          <w:rFonts w:ascii="Arial" w:hAnsi="Arial" w:eastAsia="SimSun" w:cs="Arial"/>
          <w:color w:val="000000"/>
          <w:sz w:val="24"/>
          <w:szCs w:val="24"/>
          <w:lang w:val="en-US" w:eastAsia="zh-CN" w:bidi="ar"/>
        </w:rPr>
        <w:t xml:space="preserve">RODRIGUES, Ana Lúcia Aquilas. </w:t>
      </w:r>
      <w:r>
        <w:rPr>
          <w:rFonts w:ascii="Arial" w:hAnsi="Arial" w:eastAsia="SimSun" w:cs="Arial"/>
          <w:b/>
          <w:bCs/>
          <w:color w:val="000000"/>
          <w:sz w:val="24"/>
          <w:szCs w:val="24"/>
          <w:lang w:val="en-US" w:eastAsia="zh-CN" w:bidi="ar"/>
        </w:rPr>
        <w:t xml:space="preserve">Impacto de um programa de exercícios no </w:t>
      </w:r>
    </w:p>
    <w:p>
      <w:pPr>
        <w:tabs>
          <w:tab w:val="left" w:pos="4536"/>
        </w:tabs>
        <w:spacing w:after="0" w:line="240" w:lineRule="auto"/>
      </w:pPr>
      <w:r>
        <w:rPr>
          <w:rFonts w:ascii="Arial" w:hAnsi="Arial" w:eastAsia="SimSun" w:cs="Arial"/>
          <w:b/>
          <w:bCs/>
          <w:color w:val="000000"/>
          <w:sz w:val="24"/>
          <w:szCs w:val="24"/>
          <w:lang w:val="en-US" w:eastAsia="zh-CN" w:bidi="ar"/>
        </w:rPr>
        <w:t xml:space="preserve">local de trabalho sobre o nível de atividade física e o estágio de prontidão </w:t>
      </w:r>
    </w:p>
    <w:p>
      <w:pPr>
        <w:tabs>
          <w:tab w:val="left" w:pos="4536"/>
        </w:tabs>
        <w:spacing w:after="0" w:line="240" w:lineRule="auto"/>
      </w:pPr>
      <w:r>
        <w:rPr>
          <w:rFonts w:ascii="Arial" w:hAnsi="Arial" w:eastAsia="SimSun" w:cs="Arial"/>
          <w:b/>
          <w:bCs/>
          <w:color w:val="000000"/>
          <w:sz w:val="24"/>
          <w:szCs w:val="24"/>
          <w:lang w:val="en-US" w:eastAsia="zh-CN" w:bidi="ar"/>
        </w:rPr>
        <w:t>para a mudança de comportamento</w:t>
      </w:r>
      <w:r>
        <w:rPr>
          <w:rFonts w:ascii="Arial" w:hAnsi="Arial" w:eastAsia="SimSun" w:cs="Arial"/>
          <w:color w:val="000000"/>
          <w:sz w:val="24"/>
          <w:szCs w:val="24"/>
          <w:lang w:val="en-US" w:eastAsia="zh-CN" w:bidi="ar"/>
        </w:rPr>
        <w:t xml:space="preserve">. 2009. Dissertação (Mestrado em </w:t>
      </w:r>
    </w:p>
    <w:p>
      <w:pPr>
        <w:tabs>
          <w:tab w:val="left" w:pos="4536"/>
        </w:tabs>
        <w:spacing w:after="0" w:line="240" w:lineRule="auto"/>
      </w:pPr>
      <w:r>
        <w:rPr>
          <w:rFonts w:ascii="Arial" w:hAnsi="Arial" w:eastAsia="SimSun" w:cs="Arial"/>
          <w:color w:val="000000"/>
          <w:sz w:val="24"/>
          <w:szCs w:val="24"/>
          <w:lang w:val="en-US" w:eastAsia="zh-CN" w:bidi="ar"/>
        </w:rPr>
        <w:t xml:space="preserve">Fisiopatologia Experimental) – Faculdade de Medicina, Universidade de São Paulo,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São Paulo, 2009.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b/>
          <w:bCs/>
          <w:color w:val="000000"/>
          <w:sz w:val="24"/>
          <w:szCs w:val="24"/>
          <w:lang w:val="en-US" w:eastAsia="zh-CN" w:bidi="ar"/>
        </w:rPr>
        <w:t xml:space="preserve">TRABALHOS APRESENTADOS EM EVENTOS (CONGRESSOS, </w:t>
      </w:r>
    </w:p>
    <w:p>
      <w:pPr>
        <w:tabs>
          <w:tab w:val="left" w:pos="4536"/>
        </w:tabs>
        <w:spacing w:after="0" w:line="240" w:lineRule="auto"/>
      </w:pPr>
      <w:r>
        <w:rPr>
          <w:rFonts w:ascii="Arial" w:hAnsi="Arial" w:eastAsia="SimSun" w:cs="Arial"/>
          <w:b/>
          <w:bCs/>
          <w:color w:val="000000"/>
          <w:sz w:val="24"/>
          <w:szCs w:val="24"/>
          <w:lang w:val="en-US" w:eastAsia="zh-CN" w:bidi="ar"/>
        </w:rPr>
        <w:t xml:space="preserve">SEMINÁRIOS, ENCONTROS, ETC.)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SOBRENOME DO AUTOR, Nome. Título: subtítulo do trabalho apresentado. A </w:t>
      </w:r>
    </w:p>
    <w:p>
      <w:pPr>
        <w:tabs>
          <w:tab w:val="left" w:pos="4536"/>
        </w:tabs>
        <w:spacing w:after="0" w:line="240" w:lineRule="auto"/>
      </w:pPr>
      <w:r>
        <w:rPr>
          <w:rFonts w:ascii="Arial" w:hAnsi="Arial" w:eastAsia="SimSun" w:cs="Arial"/>
          <w:color w:val="000000"/>
          <w:sz w:val="24"/>
          <w:szCs w:val="24"/>
          <w:lang w:val="en-US" w:eastAsia="zh-CN" w:bidi="ar"/>
        </w:rPr>
        <w:t>expressão “</w:t>
      </w:r>
      <w:r>
        <w:rPr>
          <w:rFonts w:ascii="Arial" w:hAnsi="Arial" w:eastAsia="SimSun" w:cs="Arial"/>
          <w:i/>
          <w:iCs/>
          <w:color w:val="000000"/>
          <w:sz w:val="24"/>
          <w:szCs w:val="24"/>
          <w:lang w:val="en-US" w:eastAsia="zh-CN" w:bidi="ar"/>
        </w:rPr>
        <w:t>In</w:t>
      </w:r>
      <w:r>
        <w:rPr>
          <w:rFonts w:ascii="Arial" w:hAnsi="Arial" w:eastAsia="SimSun" w:cs="Arial"/>
          <w:color w:val="000000"/>
          <w:sz w:val="24"/>
          <w:szCs w:val="24"/>
          <w:lang w:val="en-US" w:eastAsia="zh-CN" w:bidi="ar"/>
        </w:rPr>
        <w:t xml:space="preserve">”: nome do evento, número do evento, ano, local de realização do27 </w:t>
      </w:r>
    </w:p>
    <w:p>
      <w:pPr>
        <w:tabs>
          <w:tab w:val="left" w:pos="4536"/>
        </w:tabs>
        <w:spacing w:after="0" w:line="240" w:lineRule="auto"/>
      </w:pPr>
      <w:r>
        <w:rPr>
          <w:rFonts w:ascii="Arial" w:hAnsi="Arial" w:eastAsia="SimSun" w:cs="Arial"/>
          <w:color w:val="000000"/>
          <w:sz w:val="24"/>
          <w:szCs w:val="24"/>
          <w:lang w:val="en-US" w:eastAsia="zh-CN" w:bidi="ar"/>
        </w:rPr>
        <w:t xml:space="preserve">evento. </w:t>
      </w:r>
      <w:r>
        <w:rPr>
          <w:rFonts w:ascii="Arial" w:hAnsi="Arial" w:eastAsia="SimSun" w:cs="Arial"/>
          <w:b/>
          <w:bCs/>
          <w:color w:val="000000"/>
          <w:sz w:val="24"/>
          <w:szCs w:val="24"/>
          <w:lang w:val="en-US" w:eastAsia="zh-CN" w:bidi="ar"/>
        </w:rPr>
        <w:t xml:space="preserve">Título da publicação. </w:t>
      </w:r>
      <w:r>
        <w:rPr>
          <w:rFonts w:ascii="Arial" w:hAnsi="Arial" w:eastAsia="SimSun" w:cs="Arial"/>
          <w:color w:val="000000"/>
          <w:sz w:val="24"/>
          <w:szCs w:val="24"/>
          <w:lang w:val="en-US" w:eastAsia="zh-CN" w:bidi="ar"/>
        </w:rPr>
        <w:t xml:space="preserve">Local: Editora, data de publicação. No final devem-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se informar as páginas do trabalho.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EXEMPLO: </w:t>
      </w:r>
    </w:p>
    <w:p>
      <w:pPr>
        <w:tabs>
          <w:tab w:val="left" w:pos="4536"/>
        </w:tabs>
        <w:spacing w:after="0" w:line="240" w:lineRule="auto"/>
      </w:pPr>
      <w:r>
        <w:rPr>
          <w:rFonts w:ascii="Arial" w:hAnsi="Arial" w:eastAsia="SimSun" w:cs="Arial"/>
          <w:color w:val="000000"/>
          <w:sz w:val="24"/>
          <w:szCs w:val="24"/>
          <w:lang w:val="en-US" w:eastAsia="zh-CN" w:bidi="ar"/>
        </w:rPr>
        <w:t xml:space="preserve">GALUPPO, Marcelo Campos. As possibilidades da ética do discurso como ética da </w:t>
      </w:r>
    </w:p>
    <w:p>
      <w:pPr>
        <w:tabs>
          <w:tab w:val="left" w:pos="4536"/>
        </w:tabs>
        <w:spacing w:after="0" w:line="240" w:lineRule="auto"/>
      </w:pPr>
      <w:r>
        <w:rPr>
          <w:rFonts w:ascii="Arial" w:hAnsi="Arial" w:eastAsia="SimSun" w:cs="Arial"/>
          <w:color w:val="000000"/>
          <w:sz w:val="24"/>
          <w:szCs w:val="24"/>
          <w:lang w:val="en-US" w:eastAsia="zh-CN" w:bidi="ar"/>
        </w:rPr>
        <w:t xml:space="preserve">civilização ocidental. </w:t>
      </w:r>
      <w:r>
        <w:rPr>
          <w:rFonts w:ascii="Arial" w:hAnsi="Arial" w:eastAsia="SimSun" w:cs="Arial"/>
          <w:i/>
          <w:iCs/>
          <w:color w:val="000000"/>
          <w:sz w:val="24"/>
          <w:szCs w:val="24"/>
          <w:lang w:val="en-US" w:eastAsia="zh-CN" w:bidi="ar"/>
        </w:rPr>
        <w:t>In</w:t>
      </w:r>
      <w:r>
        <w:rPr>
          <w:rFonts w:ascii="Arial" w:hAnsi="Arial" w:eastAsia="SimSun" w:cs="Arial"/>
          <w:color w:val="000000"/>
          <w:sz w:val="24"/>
          <w:szCs w:val="24"/>
          <w:lang w:val="en-US" w:eastAsia="zh-CN" w:bidi="ar"/>
        </w:rPr>
        <w:t xml:space="preserve">: CONGRESSO BRASILEIRO DE FILOSOFIA, 5., 1995, São </w:t>
      </w:r>
    </w:p>
    <w:p>
      <w:pPr>
        <w:tabs>
          <w:tab w:val="left" w:pos="4536"/>
        </w:tabs>
        <w:spacing w:after="0" w:line="240" w:lineRule="auto"/>
      </w:pPr>
      <w:r>
        <w:rPr>
          <w:rFonts w:ascii="Arial" w:hAnsi="Arial" w:eastAsia="SimSun" w:cs="Arial"/>
          <w:color w:val="000000"/>
          <w:sz w:val="24"/>
          <w:szCs w:val="24"/>
          <w:lang w:val="en-US" w:eastAsia="zh-CN" w:bidi="ar"/>
        </w:rPr>
        <w:t>Paulo</w:t>
      </w:r>
      <w:r>
        <w:rPr>
          <w:rFonts w:ascii="Arial" w:hAnsi="Arial" w:eastAsia="SimSun" w:cs="Arial"/>
          <w:b/>
          <w:bCs/>
          <w:color w:val="000000"/>
          <w:sz w:val="24"/>
          <w:szCs w:val="24"/>
          <w:lang w:val="en-US" w:eastAsia="zh-CN" w:bidi="ar"/>
        </w:rPr>
        <w:t>. A filosofia hoje</w:t>
      </w:r>
      <w:r>
        <w:rPr>
          <w:rFonts w:ascii="Arial" w:hAnsi="Arial" w:eastAsia="SimSun" w:cs="Arial"/>
          <w:color w:val="000000"/>
          <w:sz w:val="24"/>
          <w:szCs w:val="24"/>
          <w:lang w:val="en-US" w:eastAsia="zh-CN" w:bidi="ar"/>
        </w:rPr>
        <w:t xml:space="preserve">. São Paulo: Instituto Brasileiro de Filosofia, 1995. p. 521-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532.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b/>
          <w:bCs/>
          <w:color w:val="000000"/>
          <w:sz w:val="24"/>
          <w:szCs w:val="24"/>
          <w:lang w:val="en-US" w:eastAsia="zh-CN" w:bidi="ar"/>
        </w:rPr>
        <w:t xml:space="preserve">ARTIGOS DE REVISTA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SOBRENOME DO AUTOR, </w:t>
      </w:r>
    </w:p>
    <w:p>
      <w:pPr>
        <w:tabs>
          <w:tab w:val="left" w:pos="4536"/>
        </w:tabs>
        <w:spacing w:after="0" w:line="240" w:lineRule="auto"/>
      </w:pPr>
      <w:r>
        <w:rPr>
          <w:rFonts w:ascii="Arial" w:hAnsi="Arial" w:eastAsia="SimSun" w:cs="Arial"/>
          <w:color w:val="000000"/>
          <w:sz w:val="24"/>
          <w:szCs w:val="24"/>
          <w:lang w:val="en-US" w:eastAsia="zh-CN" w:bidi="ar"/>
        </w:rPr>
        <w:t xml:space="preserve">Nome. Título: subtítulo do artigo. </w:t>
      </w:r>
      <w:r>
        <w:rPr>
          <w:rFonts w:ascii="Arial" w:hAnsi="Arial" w:eastAsia="SimSun" w:cs="Arial"/>
          <w:b/>
          <w:bCs/>
          <w:color w:val="000000"/>
          <w:sz w:val="24"/>
          <w:szCs w:val="24"/>
          <w:lang w:val="en-US" w:eastAsia="zh-CN" w:bidi="ar"/>
        </w:rPr>
        <w:t>Título da revista</w:t>
      </w:r>
      <w:r>
        <w:rPr>
          <w:rFonts w:ascii="Arial" w:hAnsi="Arial" w:eastAsia="SimSun" w:cs="Arial"/>
          <w:color w:val="000000"/>
          <w:sz w:val="24"/>
          <w:szCs w:val="24"/>
          <w:lang w:val="en-US" w:eastAsia="zh-CN" w:bidi="ar"/>
        </w:rPr>
        <w:t xml:space="preserve">, local de publicação, volume,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número e/ou edição, páginas do artigo (inicial e final), data de publicação.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EXEMPLO 1: </w:t>
      </w:r>
    </w:p>
    <w:p>
      <w:pPr>
        <w:tabs>
          <w:tab w:val="left" w:pos="4536"/>
        </w:tabs>
        <w:spacing w:after="0" w:line="240" w:lineRule="auto"/>
      </w:pPr>
      <w:r>
        <w:rPr>
          <w:rFonts w:ascii="Arial" w:hAnsi="Arial" w:eastAsia="SimSun" w:cs="Arial"/>
          <w:color w:val="000000"/>
          <w:sz w:val="24"/>
          <w:szCs w:val="24"/>
          <w:lang w:val="en-US" w:eastAsia="zh-CN" w:bidi="ar"/>
        </w:rPr>
        <w:t xml:space="preserve">NICOLAU, Rodrigo Borges. Assédio moral e a reforma na legislação trabalhista.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b/>
          <w:bCs/>
          <w:color w:val="000000"/>
          <w:sz w:val="24"/>
          <w:szCs w:val="24"/>
          <w:lang w:val="en-US" w:eastAsia="zh-CN" w:bidi="ar"/>
        </w:rPr>
        <w:t>Síntese Trabalhista</w:t>
      </w:r>
      <w:r>
        <w:rPr>
          <w:rFonts w:ascii="Arial" w:hAnsi="Arial" w:eastAsia="SimSun" w:cs="Arial"/>
          <w:color w:val="000000"/>
          <w:sz w:val="24"/>
          <w:szCs w:val="24"/>
          <w:lang w:val="en-US" w:eastAsia="zh-CN" w:bidi="ar"/>
        </w:rPr>
        <w:t xml:space="preserve">, Porto Alegre, v. 15, n. 179, p. 49-52, maio 2004.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EXEMPLO 2: </w:t>
      </w:r>
    </w:p>
    <w:p>
      <w:pPr>
        <w:tabs>
          <w:tab w:val="left" w:pos="4536"/>
        </w:tabs>
        <w:spacing w:after="0" w:line="240" w:lineRule="auto"/>
      </w:pPr>
      <w:r>
        <w:rPr>
          <w:rFonts w:ascii="Arial" w:hAnsi="Arial" w:eastAsia="SimSun" w:cs="Arial"/>
          <w:color w:val="000000"/>
          <w:sz w:val="24"/>
          <w:szCs w:val="24"/>
          <w:lang w:val="en-US" w:eastAsia="zh-CN" w:bidi="ar"/>
        </w:rPr>
        <w:t xml:space="preserve">DOREA, R. D.; COSTA, J. N.; BATITA, J. M.; FERREIRA, M. M.; MENEZES, R. V.; </w:t>
      </w:r>
    </w:p>
    <w:p>
      <w:pPr>
        <w:tabs>
          <w:tab w:val="left" w:pos="4536"/>
        </w:tabs>
        <w:spacing w:after="0" w:line="240" w:lineRule="auto"/>
      </w:pPr>
      <w:r>
        <w:rPr>
          <w:rFonts w:ascii="Arial" w:hAnsi="Arial" w:eastAsia="SimSun" w:cs="Arial"/>
          <w:color w:val="000000"/>
          <w:sz w:val="24"/>
          <w:szCs w:val="24"/>
          <w:lang w:val="en-US" w:eastAsia="zh-CN" w:bidi="ar"/>
        </w:rPr>
        <w:t xml:space="preserve">SOUZA, T. S. Reticuloperitonite traumática associada à esplenite e hepatite em </w:t>
      </w:r>
    </w:p>
    <w:p>
      <w:pPr>
        <w:tabs>
          <w:tab w:val="left" w:pos="4536"/>
        </w:tabs>
        <w:spacing w:after="0" w:line="240" w:lineRule="auto"/>
      </w:pPr>
      <w:r>
        <w:rPr>
          <w:rFonts w:ascii="Arial" w:hAnsi="Arial" w:eastAsia="SimSun" w:cs="Arial"/>
          <w:color w:val="000000"/>
          <w:sz w:val="24"/>
          <w:szCs w:val="24"/>
          <w:lang w:val="en-US" w:eastAsia="zh-CN" w:bidi="ar"/>
        </w:rPr>
        <w:t xml:space="preserve">bovino: relato de caso. </w:t>
      </w:r>
      <w:r>
        <w:rPr>
          <w:rFonts w:ascii="Arial" w:hAnsi="Arial" w:eastAsia="SimSun" w:cs="Arial"/>
          <w:b/>
          <w:bCs/>
          <w:color w:val="000000"/>
          <w:sz w:val="24"/>
          <w:szCs w:val="24"/>
          <w:lang w:val="en-US" w:eastAsia="zh-CN" w:bidi="ar"/>
        </w:rPr>
        <w:t>Veterinária e Zootecnia</w:t>
      </w:r>
      <w:r>
        <w:rPr>
          <w:rFonts w:ascii="Arial" w:hAnsi="Arial" w:eastAsia="SimSun" w:cs="Arial"/>
          <w:color w:val="000000"/>
          <w:sz w:val="24"/>
          <w:szCs w:val="24"/>
          <w:lang w:val="en-US" w:eastAsia="zh-CN" w:bidi="ar"/>
        </w:rPr>
        <w:t xml:space="preserve">, São Paulo, v. 18, n. 4, p. 199-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202, 2011. Supl. 3.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b/>
          <w:bCs/>
          <w:color w:val="000000"/>
          <w:sz w:val="24"/>
          <w:szCs w:val="24"/>
          <w:lang w:val="en-US" w:eastAsia="zh-CN" w:bidi="ar"/>
        </w:rPr>
        <w:t xml:space="preserve">ARTIGO DE JORNAL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SOBRENOME, Nome do autor. Título: subtítulo (se houver). </w:t>
      </w:r>
      <w:r>
        <w:rPr>
          <w:rFonts w:ascii="Arial" w:hAnsi="Arial" w:eastAsia="SimSun" w:cs="Arial"/>
          <w:b/>
          <w:bCs/>
          <w:color w:val="000000"/>
          <w:sz w:val="24"/>
          <w:szCs w:val="24"/>
          <w:lang w:val="en-US" w:eastAsia="zh-CN" w:bidi="ar"/>
        </w:rPr>
        <w:t xml:space="preserve">Título do jornal: </w:t>
      </w:r>
    </w:p>
    <w:p>
      <w:pPr>
        <w:tabs>
          <w:tab w:val="left" w:pos="4536"/>
        </w:tabs>
        <w:spacing w:after="0" w:line="240" w:lineRule="auto"/>
      </w:pPr>
      <w:r>
        <w:rPr>
          <w:rFonts w:ascii="Arial" w:hAnsi="Arial" w:eastAsia="SimSun" w:cs="Arial"/>
          <w:color w:val="000000"/>
          <w:sz w:val="24"/>
          <w:szCs w:val="24"/>
          <w:lang w:val="en-US" w:eastAsia="zh-CN" w:bidi="ar"/>
        </w:rPr>
        <w:t xml:space="preserve">subtítulo do jornal (se houver), local de publicação, numeração do ano e/ou </w:t>
      </w:r>
    </w:p>
    <w:p>
      <w:pPr>
        <w:tabs>
          <w:tab w:val="left" w:pos="4536"/>
        </w:tabs>
        <w:spacing w:after="0" w:line="240" w:lineRule="auto"/>
      </w:pPr>
      <w:r>
        <w:rPr>
          <w:rFonts w:ascii="Arial" w:hAnsi="Arial" w:eastAsia="SimSun" w:cs="Arial"/>
          <w:color w:val="000000"/>
          <w:sz w:val="24"/>
          <w:szCs w:val="24"/>
          <w:lang w:val="en-US" w:eastAsia="zh-CN" w:bidi="ar"/>
        </w:rPr>
        <w:t xml:space="preserve">volume, número (se houver), data de publicação, seção, caderno ou parte do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jornal e a paginação correspondente.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EXEMPLO: </w:t>
      </w:r>
    </w:p>
    <w:p>
      <w:pPr>
        <w:tabs>
          <w:tab w:val="left" w:pos="4536"/>
        </w:tabs>
        <w:spacing w:after="0" w:line="240" w:lineRule="auto"/>
      </w:pPr>
      <w:r>
        <w:rPr>
          <w:rFonts w:ascii="Arial" w:hAnsi="Arial" w:eastAsia="SimSun" w:cs="Arial"/>
          <w:color w:val="000000"/>
          <w:sz w:val="24"/>
          <w:szCs w:val="24"/>
          <w:lang w:val="en-US" w:eastAsia="zh-CN" w:bidi="ar"/>
        </w:rPr>
        <w:t xml:space="preserve">OTTA, Lu Aiko. Parcela do tesouro nos empréstimos do BNDES cresce 566 % </w:t>
      </w:r>
    </w:p>
    <w:p>
      <w:pPr>
        <w:tabs>
          <w:tab w:val="left" w:pos="4536"/>
        </w:tabs>
        <w:spacing w:after="0" w:line="240" w:lineRule="auto"/>
      </w:pPr>
      <w:r>
        <w:rPr>
          <w:rFonts w:ascii="Arial" w:hAnsi="Arial" w:eastAsia="SimSun" w:cs="Arial"/>
          <w:color w:val="000000"/>
          <w:sz w:val="24"/>
          <w:szCs w:val="24"/>
          <w:lang w:val="en-US" w:eastAsia="zh-CN" w:bidi="ar"/>
        </w:rPr>
        <w:t xml:space="preserve">em oito anos. </w:t>
      </w:r>
      <w:r>
        <w:rPr>
          <w:rFonts w:ascii="Arial" w:hAnsi="Arial" w:eastAsia="SimSun" w:cs="Arial"/>
          <w:b/>
          <w:bCs/>
          <w:color w:val="000000"/>
          <w:sz w:val="24"/>
          <w:szCs w:val="24"/>
          <w:lang w:val="en-US" w:eastAsia="zh-CN" w:bidi="ar"/>
        </w:rPr>
        <w:t>O Estado de S. Paulo</w:t>
      </w:r>
      <w:r>
        <w:rPr>
          <w:rFonts w:ascii="Arial" w:hAnsi="Arial" w:eastAsia="SimSun" w:cs="Arial"/>
          <w:color w:val="000000"/>
          <w:sz w:val="24"/>
          <w:szCs w:val="24"/>
          <w:lang w:val="en-US" w:eastAsia="zh-CN" w:bidi="ar"/>
        </w:rPr>
        <w:t xml:space="preserve">, São Paulo, ano 131, n. 42656, 1 ago. 2010.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Economia &amp; Negócios, p. B1.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b/>
          <w:bCs/>
          <w:color w:val="000000"/>
          <w:sz w:val="24"/>
          <w:szCs w:val="24"/>
          <w:lang w:val="en-US" w:eastAsia="zh-CN" w:bidi="ar"/>
        </w:rPr>
        <w:t>DOCUMENTOS JURÍDICOS</w:t>
      </w:r>
      <w:r>
        <w:rPr>
          <w:rFonts w:ascii="Arial" w:hAnsi="Arial" w:eastAsia="SimSun" w:cs="Arial"/>
          <w:color w:val="000000"/>
          <w:sz w:val="24"/>
          <w:szCs w:val="24"/>
          <w:lang w:val="en-US" w:eastAsia="zh-CN" w:bidi="ar"/>
        </w:rPr>
        <w:t xml:space="preserve">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Constituição, leis, decretos, códigos, etc.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Elementos essenciais: </w:t>
      </w:r>
    </w:p>
    <w:p>
      <w:pPr>
        <w:tabs>
          <w:tab w:val="left" w:pos="4536"/>
        </w:tabs>
        <w:spacing w:after="0" w:line="240" w:lineRule="auto"/>
      </w:pPr>
      <w:r>
        <w:rPr>
          <w:rFonts w:ascii="Arial" w:hAnsi="Arial" w:eastAsia="SimSun" w:cs="Arial"/>
          <w:color w:val="000000"/>
          <w:sz w:val="24"/>
          <w:szCs w:val="24"/>
          <w:lang w:val="en-US" w:eastAsia="zh-CN" w:bidi="ar"/>
        </w:rPr>
        <w:t xml:space="preserve">JURISDIÇÃO. Título uniforme (ano). </w:t>
      </w:r>
      <w:r>
        <w:rPr>
          <w:rFonts w:ascii="Arial" w:hAnsi="Arial" w:eastAsia="SimSun" w:cs="Arial"/>
          <w:b/>
          <w:bCs/>
          <w:color w:val="000000"/>
          <w:sz w:val="24"/>
          <w:szCs w:val="24"/>
          <w:lang w:val="en-US" w:eastAsia="zh-CN" w:bidi="ar"/>
        </w:rPr>
        <w:t>Título</w:t>
      </w:r>
      <w:r>
        <w:rPr>
          <w:rFonts w:ascii="Arial" w:hAnsi="Arial" w:eastAsia="SimSun" w:cs="Arial"/>
          <w:color w:val="000000"/>
          <w:sz w:val="24"/>
          <w:szCs w:val="24"/>
          <w:lang w:val="en-US" w:eastAsia="zh-CN" w:bidi="ar"/>
        </w:rPr>
        <w:t xml:space="preserve">. Edição. Local: Editora, data. Número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de páginas.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Para documentos </w:t>
      </w:r>
      <w:r>
        <w:rPr>
          <w:rFonts w:ascii="Arial" w:hAnsi="Arial" w:eastAsia="SimSun" w:cs="Arial"/>
          <w:i/>
          <w:iCs/>
          <w:color w:val="000000"/>
          <w:sz w:val="24"/>
          <w:szCs w:val="24"/>
          <w:lang w:val="en-US" w:eastAsia="zh-CN" w:bidi="ar"/>
        </w:rPr>
        <w:t>online</w:t>
      </w:r>
      <w:r>
        <w:rPr>
          <w:rFonts w:ascii="Arial" w:hAnsi="Arial" w:eastAsia="SimSun" w:cs="Arial"/>
          <w:color w:val="000000"/>
          <w:sz w:val="24"/>
          <w:szCs w:val="24"/>
          <w:lang w:val="en-US" w:eastAsia="zh-CN" w:bidi="ar"/>
        </w:rPr>
        <w:t xml:space="preserve">, além dos elementos essenciais e complementares, </w:t>
      </w:r>
    </w:p>
    <w:p>
      <w:pPr>
        <w:tabs>
          <w:tab w:val="left" w:pos="4536"/>
        </w:tabs>
        <w:spacing w:after="0" w:line="240" w:lineRule="auto"/>
      </w:pPr>
      <w:r>
        <w:rPr>
          <w:rFonts w:ascii="Arial" w:hAnsi="Arial" w:eastAsia="SimSun" w:cs="Arial"/>
          <w:color w:val="000000"/>
          <w:sz w:val="24"/>
          <w:szCs w:val="24"/>
          <w:lang w:val="en-US" w:eastAsia="zh-CN" w:bidi="ar"/>
        </w:rPr>
        <w:t xml:space="preserve">deve-se registrar o endereço eletrônico, precedido da expressão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Disponível em: e a data de acesso, precedida da expressão “Acesso em:”. </w:t>
      </w:r>
    </w:p>
    <w:p>
      <w:pPr>
        <w:tabs>
          <w:tab w:val="left" w:pos="4536"/>
        </w:tabs>
        <w:spacing w:after="0" w:line="240" w:lineRule="auto"/>
      </w:pPr>
      <w:r>
        <w:rPr>
          <w:rFonts w:ascii="Arial" w:hAnsi="Arial" w:eastAsia="SimSun" w:cs="Arial"/>
          <w:color w:val="000000"/>
          <w:sz w:val="24"/>
          <w:szCs w:val="24"/>
          <w:lang w:val="en-US" w:eastAsia="zh-CN" w:bidi="ar"/>
        </w:rPr>
        <w:t xml:space="preserve">EXEMPLO: </w:t>
      </w:r>
    </w:p>
    <w:p>
      <w:pPr>
        <w:tabs>
          <w:tab w:val="left" w:pos="4536"/>
        </w:tabs>
        <w:spacing w:after="0" w:line="240" w:lineRule="auto"/>
      </w:pPr>
      <w:r>
        <w:rPr>
          <w:rFonts w:ascii="Arial" w:hAnsi="Arial" w:eastAsia="SimSun" w:cs="Arial"/>
          <w:color w:val="000000"/>
          <w:sz w:val="24"/>
          <w:szCs w:val="24"/>
          <w:lang w:val="en-US" w:eastAsia="zh-CN" w:bidi="ar"/>
        </w:rPr>
        <w:t xml:space="preserve">a) Constituição federal </w:t>
      </w:r>
    </w:p>
    <w:p>
      <w:pPr>
        <w:tabs>
          <w:tab w:val="left" w:pos="4536"/>
        </w:tabs>
        <w:spacing w:after="0" w:line="240" w:lineRule="auto"/>
      </w:pPr>
      <w:r>
        <w:rPr>
          <w:rFonts w:ascii="Arial" w:hAnsi="Arial" w:eastAsia="SimSun" w:cs="Arial"/>
          <w:color w:val="000000"/>
          <w:sz w:val="24"/>
          <w:szCs w:val="24"/>
          <w:lang w:val="en-US" w:eastAsia="zh-CN" w:bidi="ar"/>
        </w:rPr>
        <w:t xml:space="preserve">BRASIL. Constituição (1988) </w:t>
      </w:r>
      <w:r>
        <w:rPr>
          <w:rFonts w:ascii="Arial" w:hAnsi="Arial" w:eastAsia="SimSun" w:cs="Arial"/>
          <w:b/>
          <w:bCs/>
          <w:color w:val="000000"/>
          <w:sz w:val="24"/>
          <w:szCs w:val="24"/>
          <w:lang w:val="en-US" w:eastAsia="zh-CN" w:bidi="ar"/>
        </w:rPr>
        <w:t>Constituição da República Federativa do Brasil</w:t>
      </w:r>
      <w:r>
        <w:rPr>
          <w:rFonts w:ascii="Arial" w:hAnsi="Arial" w:eastAsia="SimSun" w:cs="Arial"/>
          <w:i/>
          <w:iCs/>
          <w:color w:val="000000"/>
          <w:sz w:val="24"/>
          <w:szCs w:val="24"/>
          <w:lang w:val="en-US" w:eastAsia="zh-CN" w:bidi="ar"/>
        </w:rPr>
        <w:t xml:space="preserve">.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 xml:space="preserve">Brasília: Senado, 1988. 168 p. </w:t>
      </w:r>
    </w:p>
    <w:p>
      <w:pPr>
        <w:tabs>
          <w:tab w:val="left" w:pos="4536"/>
        </w:tabs>
        <w:spacing w:after="0" w:line="240" w:lineRule="auto"/>
        <w:rPr>
          <w:rFonts w:ascii="Arial" w:hAnsi="Arial" w:eastAsia="SimSun" w:cs="Arial"/>
          <w:color w:val="000000"/>
          <w:sz w:val="24"/>
          <w:szCs w:val="24"/>
          <w:lang w:val="en-US" w:eastAsia="zh-CN" w:bidi="ar"/>
        </w:rPr>
      </w:pPr>
    </w:p>
    <w:p>
      <w:pPr>
        <w:tabs>
          <w:tab w:val="left" w:pos="4536"/>
        </w:tabs>
        <w:spacing w:after="0" w:line="240" w:lineRule="auto"/>
      </w:pPr>
      <w:r>
        <w:rPr>
          <w:rFonts w:ascii="Arial" w:hAnsi="Arial" w:eastAsia="SimSun" w:cs="Arial"/>
          <w:color w:val="000000"/>
          <w:sz w:val="24"/>
          <w:szCs w:val="24"/>
          <w:lang w:val="en-US" w:eastAsia="zh-CN" w:bidi="ar"/>
        </w:rPr>
        <w:t xml:space="preserve">Online: </w:t>
      </w:r>
    </w:p>
    <w:p>
      <w:pPr>
        <w:tabs>
          <w:tab w:val="left" w:pos="4536"/>
        </w:tabs>
        <w:spacing w:after="0" w:line="240" w:lineRule="auto"/>
      </w:pPr>
      <w:r>
        <w:rPr>
          <w:rFonts w:ascii="Arial" w:hAnsi="Arial" w:eastAsia="SimSun" w:cs="Arial"/>
          <w:color w:val="000000"/>
          <w:sz w:val="24"/>
          <w:szCs w:val="24"/>
          <w:lang w:val="en-US" w:eastAsia="zh-CN" w:bidi="ar"/>
        </w:rPr>
        <w:t xml:space="preserve">BRASIL. [Constituição (1988)]. </w:t>
      </w:r>
      <w:r>
        <w:rPr>
          <w:rFonts w:ascii="Arial" w:hAnsi="Arial" w:eastAsia="SimSun" w:cs="Arial"/>
          <w:b/>
          <w:bCs/>
          <w:color w:val="000000"/>
          <w:sz w:val="24"/>
          <w:szCs w:val="24"/>
          <w:lang w:val="en-US" w:eastAsia="zh-CN" w:bidi="ar"/>
        </w:rPr>
        <w:t xml:space="preserve">Constituição da República Federativa do Brasil </w:t>
      </w:r>
    </w:p>
    <w:p>
      <w:pPr>
        <w:tabs>
          <w:tab w:val="left" w:pos="4536"/>
        </w:tabs>
        <w:spacing w:after="0" w:line="240" w:lineRule="auto"/>
      </w:pPr>
      <w:r>
        <w:rPr>
          <w:rFonts w:ascii="Arial" w:hAnsi="Arial" w:eastAsia="SimSun" w:cs="Arial"/>
          <w:b/>
          <w:bCs/>
          <w:color w:val="000000"/>
          <w:sz w:val="24"/>
          <w:szCs w:val="24"/>
          <w:lang w:val="en-US" w:eastAsia="zh-CN" w:bidi="ar"/>
        </w:rPr>
        <w:t>de 1988</w:t>
      </w:r>
      <w:r>
        <w:rPr>
          <w:rFonts w:ascii="Arial" w:hAnsi="Arial" w:eastAsia="SimSun" w:cs="Arial"/>
          <w:color w:val="000000"/>
          <w:sz w:val="24"/>
          <w:szCs w:val="24"/>
          <w:lang w:val="en-US" w:eastAsia="zh-CN" w:bidi="ar"/>
        </w:rPr>
        <w:t xml:space="preserve">. Brasília, DF: Presidência da República, [2016]. Disponível em: </w:t>
      </w:r>
    </w:p>
    <w:p>
      <w:pPr>
        <w:tabs>
          <w:tab w:val="left" w:pos="4536"/>
        </w:tabs>
        <w:spacing w:after="0" w:line="240" w:lineRule="auto"/>
      </w:pPr>
      <w:r>
        <w:rPr>
          <w:rFonts w:ascii="Arial" w:hAnsi="Arial" w:eastAsia="SimSun" w:cs="Arial"/>
          <w:color w:val="000000"/>
          <w:sz w:val="24"/>
          <w:szCs w:val="24"/>
          <w:lang w:val="en-US" w:eastAsia="zh-CN" w:bidi="ar"/>
        </w:rPr>
        <w:t xml:space="preserve">http://www.planalto.gov.br/ccivil_03/Constituicao/Constituiçao.htm. Acesso em: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color w:val="000000"/>
          <w:sz w:val="24"/>
          <w:szCs w:val="24"/>
          <w:lang w:val="en-US" w:eastAsia="zh-CN" w:bidi="ar"/>
        </w:rPr>
        <w:t>13 dez. 2019.</w:t>
      </w:r>
    </w:p>
    <w:p>
      <w:pPr>
        <w:tabs>
          <w:tab w:val="left" w:pos="4536"/>
        </w:tabs>
        <w:spacing w:after="0" w:line="240" w:lineRule="auto"/>
      </w:pPr>
      <w:r>
        <w:rPr>
          <w:rFonts w:ascii="Arial" w:hAnsi="Arial" w:eastAsia="SimSun" w:cs="Arial"/>
          <w:color w:val="000000"/>
          <w:sz w:val="24"/>
          <w:szCs w:val="24"/>
          <w:lang w:val="en-US" w:eastAsia="zh-CN" w:bidi="ar"/>
        </w:rPr>
        <w:t xml:space="preserve"> </w:t>
      </w:r>
    </w:p>
    <w:p>
      <w:pPr>
        <w:tabs>
          <w:tab w:val="left" w:pos="4536"/>
        </w:tabs>
        <w:spacing w:after="0" w:line="240" w:lineRule="auto"/>
      </w:pPr>
      <w:r>
        <w:rPr>
          <w:rFonts w:ascii="Arial" w:hAnsi="Arial" w:eastAsia="SimSun" w:cs="Arial"/>
          <w:color w:val="000000"/>
          <w:sz w:val="24"/>
          <w:szCs w:val="24"/>
          <w:lang w:val="en-US" w:eastAsia="zh-CN" w:bidi="ar"/>
        </w:rPr>
        <w:t xml:space="preserve">b) Código profissional </w:t>
      </w:r>
    </w:p>
    <w:p>
      <w:pPr>
        <w:tabs>
          <w:tab w:val="left" w:pos="4536"/>
        </w:tabs>
        <w:spacing w:after="0" w:line="240" w:lineRule="auto"/>
      </w:pPr>
      <w:r>
        <w:rPr>
          <w:rFonts w:ascii="Arial" w:hAnsi="Arial" w:eastAsia="SimSun" w:cs="Arial"/>
          <w:color w:val="000000"/>
          <w:sz w:val="24"/>
          <w:szCs w:val="24"/>
          <w:lang w:val="en-US" w:eastAsia="zh-CN" w:bidi="ar"/>
        </w:rPr>
        <w:t xml:space="preserve">CONSELHO REGIONAL DE CONTABILIDADE DO ESTADO DE SÃO PAULO. </w:t>
      </w:r>
    </w:p>
    <w:p>
      <w:pPr>
        <w:tabs>
          <w:tab w:val="left" w:pos="4536"/>
        </w:tabs>
        <w:spacing w:after="0" w:line="240" w:lineRule="auto"/>
        <w:rPr>
          <w:rFonts w:ascii="Arial" w:hAnsi="Arial" w:eastAsia="SimSun" w:cs="Arial"/>
          <w:color w:val="000000"/>
          <w:sz w:val="24"/>
          <w:szCs w:val="24"/>
          <w:lang w:val="en-US" w:eastAsia="zh-CN" w:bidi="ar"/>
        </w:rPr>
      </w:pPr>
      <w:r>
        <w:rPr>
          <w:rFonts w:ascii="Arial" w:hAnsi="Arial" w:eastAsia="SimSun" w:cs="Arial"/>
          <w:b/>
          <w:bCs/>
          <w:color w:val="000000"/>
          <w:sz w:val="24"/>
          <w:szCs w:val="24"/>
          <w:lang w:val="en-US" w:eastAsia="zh-CN" w:bidi="ar"/>
        </w:rPr>
        <w:t xml:space="preserve">Código de ética profissional do contabilista. </w:t>
      </w:r>
      <w:r>
        <w:rPr>
          <w:rFonts w:ascii="Arial" w:hAnsi="Arial" w:eastAsia="SimSun" w:cs="Arial"/>
          <w:color w:val="000000"/>
          <w:sz w:val="24"/>
          <w:szCs w:val="24"/>
          <w:lang w:val="en-US" w:eastAsia="zh-CN" w:bidi="ar"/>
        </w:rPr>
        <w:t>5. ed. São Paulo: CRC, 2003. 22 p.</w:t>
      </w:r>
    </w:p>
    <w:p>
      <w:pPr>
        <w:tabs>
          <w:tab w:val="left" w:pos="4536"/>
        </w:tabs>
        <w:spacing w:after="0" w:line="240" w:lineRule="auto"/>
      </w:pPr>
      <w:r>
        <w:rPr>
          <w:rFonts w:ascii="Arial" w:hAnsi="Arial" w:eastAsia="SimSun" w:cs="Arial"/>
          <w:color w:val="000000"/>
          <w:sz w:val="24"/>
          <w:szCs w:val="24"/>
          <w:lang w:val="en-US" w:eastAsia="zh-CN" w:bidi="ar"/>
        </w:rPr>
        <w:t xml:space="preserve"> </w:t>
      </w:r>
    </w:p>
    <w:p>
      <w:pPr>
        <w:tabs>
          <w:tab w:val="left" w:pos="4536"/>
        </w:tabs>
        <w:spacing w:after="0" w:line="240" w:lineRule="auto"/>
      </w:pPr>
      <w:r>
        <w:rPr>
          <w:rFonts w:ascii="Arial" w:hAnsi="Arial" w:eastAsia="SimSun" w:cs="Arial"/>
          <w:color w:val="000000"/>
          <w:sz w:val="24"/>
          <w:szCs w:val="24"/>
          <w:lang w:val="en-US" w:eastAsia="zh-CN" w:bidi="ar"/>
        </w:rPr>
        <w:t xml:space="preserve">c) Lei publicada na internet </w:t>
      </w:r>
    </w:p>
    <w:p>
      <w:pPr>
        <w:tabs>
          <w:tab w:val="left" w:pos="4536"/>
        </w:tabs>
        <w:spacing w:after="0" w:line="240" w:lineRule="auto"/>
      </w:pPr>
      <w:r>
        <w:rPr>
          <w:rFonts w:ascii="Arial" w:hAnsi="Arial" w:eastAsia="SimSun" w:cs="Arial"/>
          <w:color w:val="000000"/>
          <w:sz w:val="24"/>
          <w:szCs w:val="24"/>
          <w:lang w:val="en-US" w:eastAsia="zh-CN" w:bidi="ar"/>
        </w:rPr>
        <w:t xml:space="preserve">BRASIL. Lei no 8.212, de 24 de julho de 1991. Dispõe sobre a organização da </w:t>
      </w:r>
    </w:p>
    <w:p>
      <w:pPr>
        <w:tabs>
          <w:tab w:val="left" w:pos="4536"/>
        </w:tabs>
        <w:spacing w:after="0" w:line="240" w:lineRule="auto"/>
      </w:pPr>
      <w:r>
        <w:rPr>
          <w:rFonts w:ascii="Arial" w:hAnsi="Arial" w:eastAsia="SimSun" w:cs="Arial"/>
          <w:color w:val="000000"/>
          <w:sz w:val="24"/>
          <w:szCs w:val="24"/>
          <w:lang w:val="en-US" w:eastAsia="zh-CN" w:bidi="ar"/>
        </w:rPr>
        <w:t xml:space="preserve">Seguridade Social, institui Plano de Custeio, e dá outras providências. </w:t>
      </w:r>
      <w:r>
        <w:rPr>
          <w:rFonts w:ascii="Arial" w:hAnsi="Arial" w:eastAsia="SimSun" w:cs="Arial"/>
          <w:b/>
          <w:bCs/>
          <w:color w:val="000000"/>
          <w:sz w:val="24"/>
          <w:szCs w:val="24"/>
          <w:lang w:val="en-US" w:eastAsia="zh-CN" w:bidi="ar"/>
        </w:rPr>
        <w:t xml:space="preserve">Diário Oficial </w:t>
      </w:r>
    </w:p>
    <w:p>
      <w:pPr>
        <w:tabs>
          <w:tab w:val="left" w:pos="4536"/>
        </w:tabs>
        <w:spacing w:after="0" w:line="240" w:lineRule="auto"/>
      </w:pPr>
      <w:r>
        <w:rPr>
          <w:rFonts w:ascii="Arial" w:hAnsi="Arial" w:eastAsia="SimSun" w:cs="Arial"/>
          <w:b/>
          <w:bCs/>
          <w:color w:val="000000"/>
          <w:sz w:val="24"/>
          <w:szCs w:val="24"/>
          <w:lang w:val="en-US" w:eastAsia="zh-CN" w:bidi="ar"/>
        </w:rPr>
        <w:t>da União</w:t>
      </w:r>
      <w:r>
        <w:rPr>
          <w:rFonts w:ascii="Arial" w:hAnsi="Arial" w:eastAsia="SimSun" w:cs="Arial"/>
          <w:color w:val="000000"/>
          <w:sz w:val="24"/>
          <w:szCs w:val="24"/>
          <w:lang w:val="en-US" w:eastAsia="zh-CN" w:bidi="ar"/>
        </w:rPr>
        <w:t xml:space="preserve">, Brasília, 25 jul. 1991. Disponível em: </w:t>
      </w:r>
    </w:p>
    <w:p>
      <w:pPr>
        <w:tabs>
          <w:tab w:val="left" w:pos="4536"/>
        </w:tabs>
        <w:spacing w:after="0" w:line="240" w:lineRule="auto"/>
      </w:pPr>
      <w:r>
        <w:rPr>
          <w:rFonts w:ascii="Arial" w:hAnsi="Arial" w:eastAsia="SimSun" w:cs="Arial"/>
          <w:color w:val="000000"/>
          <w:sz w:val="24"/>
          <w:szCs w:val="24"/>
          <w:lang w:val="en-US" w:eastAsia="zh-CN" w:bidi="ar"/>
        </w:rPr>
        <w:t>http://www.planalto.gov.br/ccivil_03/leis/ l8212cons.htm. Acesso em: 13 dez. 2019</w:t>
      </w:r>
    </w:p>
    <w:p>
      <w:pPr>
        <w:tabs>
          <w:tab w:val="left" w:pos="4536"/>
        </w:tabs>
        <w:spacing w:after="0" w:line="240" w:lineRule="auto"/>
        <w:rPr>
          <w:rFonts w:ascii="Arial" w:hAnsi="Arial" w:eastAsia="Times" w:cs="Arial"/>
          <w:color w:val="000000"/>
          <w:sz w:val="24"/>
          <w:szCs w:val="24"/>
        </w:rPr>
      </w:pPr>
    </w:p>
    <w:p>
      <w:pPr>
        <w:tabs>
          <w:tab w:val="left" w:pos="4536"/>
        </w:tabs>
        <w:spacing w:after="0" w:line="240" w:lineRule="auto"/>
        <w:rPr>
          <w:rFonts w:ascii="Arial" w:hAnsi="Arial" w:eastAsia="Times" w:cs="Arial"/>
          <w:color w:val="000000"/>
          <w:sz w:val="24"/>
          <w:szCs w:val="24"/>
        </w:rPr>
      </w:pPr>
    </w:p>
    <w:p>
      <w:pPr>
        <w:tabs>
          <w:tab w:val="left" w:pos="4536"/>
        </w:tabs>
        <w:spacing w:after="0" w:line="240" w:lineRule="auto"/>
        <w:rPr>
          <w:rFonts w:ascii="Arial" w:hAnsi="Arial" w:cs="Arial"/>
          <w:sz w:val="24"/>
          <w:szCs w:val="24"/>
        </w:rPr>
      </w:pPr>
      <w:bookmarkStart w:id="17" w:name="_heading=h.2jxsxqh" w:colFirst="0" w:colLast="0"/>
      <w:bookmarkEnd w:id="17"/>
      <w:r>
        <w:rPr>
          <w:rFonts w:ascii="Arial" w:hAnsi="Arial" w:cs="Arial"/>
          <w:sz w:val="24"/>
          <w:szCs w:val="24"/>
        </w:rPr>
        <w:br w:type="page"/>
      </w:r>
    </w:p>
    <w:p>
      <w:pPr>
        <w:pStyle w:val="7"/>
        <w:pageBreakBefore w:val="0"/>
        <w:widowControl/>
        <w:kinsoku/>
        <w:wordWrap/>
        <w:overflowPunct/>
        <w:topLinePunct w:val="0"/>
        <w:autoSpaceDE/>
        <w:autoSpaceDN/>
        <w:bidi w:val="0"/>
        <w:adjustRightInd/>
        <w:snapToGrid/>
        <w:textAlignment w:val="auto"/>
        <w:rPr>
          <w:rFonts w:ascii="Arial" w:hAnsi="Arial" w:cs="Arial"/>
          <w:szCs w:val="24"/>
        </w:rPr>
      </w:pPr>
      <w:bookmarkStart w:id="18" w:name="_Toc18890"/>
      <w:r>
        <w:rPr>
          <w:rFonts w:ascii="Arial" w:hAnsi="Arial" w:cs="Arial"/>
          <w:szCs w:val="24"/>
        </w:rPr>
        <w:t>APÊNDICE A – Título</w:t>
      </w:r>
      <w:bookmarkEnd w:id="18"/>
    </w:p>
    <w:p>
      <w:pPr>
        <w:pageBreakBefore w:val="0"/>
        <w:widowControl/>
        <w:kinsoku/>
        <w:wordWrap/>
        <w:overflowPunct/>
        <w:topLinePunct w:val="0"/>
        <w:autoSpaceDE/>
        <w:autoSpaceDN/>
        <w:bidi w:val="0"/>
        <w:adjustRightInd/>
        <w:snapToGrid/>
        <w:spacing w:after="0" w:line="360" w:lineRule="auto"/>
        <w:ind w:left="3539" w:firstLine="1"/>
        <w:jc w:val="both"/>
        <w:textAlignment w:val="auto"/>
        <w:rPr>
          <w:rFonts w:ascii="Arial" w:hAnsi="Arial" w:eastAsia="Times New Roman" w:cs="Arial"/>
          <w:color w:val="C00000"/>
          <w:sz w:val="24"/>
          <w:szCs w:val="24"/>
        </w:rPr>
      </w:pPr>
      <w:r>
        <w:rPr>
          <w:rFonts w:ascii="Arial" w:hAnsi="Arial" w:eastAsia="Times New Roman" w:cs="Arial"/>
          <w:color w:val="C00000"/>
          <w:sz w:val="24"/>
          <w:szCs w:val="24"/>
        </w:rPr>
        <w:t>(Elemento opcional)</w:t>
      </w: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w:t>
      </w:r>
    </w:p>
    <w:p>
      <w:pPr>
        <w:spacing w:after="0" w:line="360" w:lineRule="auto"/>
        <w:ind w:firstLine="709"/>
        <w:jc w:val="both"/>
        <w:rPr>
          <w:rFonts w:ascii="Arial" w:hAnsi="Arial" w:eastAsia="Times New Roman" w:cs="Arial"/>
          <w:color w:val="000000"/>
          <w:sz w:val="24"/>
          <w:szCs w:val="24"/>
        </w:rPr>
      </w:pPr>
    </w:p>
    <w:p>
      <w:pPr>
        <w:pStyle w:val="7"/>
        <w:pageBreakBefore w:val="0"/>
        <w:widowControl/>
        <w:kinsoku/>
        <w:wordWrap/>
        <w:overflowPunct/>
        <w:topLinePunct w:val="0"/>
        <w:autoSpaceDE/>
        <w:autoSpaceDN/>
        <w:bidi w:val="0"/>
        <w:adjustRightInd/>
        <w:snapToGrid/>
        <w:spacing w:line="360" w:lineRule="auto"/>
        <w:textAlignment w:val="auto"/>
        <w:rPr>
          <w:rFonts w:ascii="Arial" w:hAnsi="Arial" w:cs="Arial"/>
          <w:szCs w:val="24"/>
        </w:rPr>
      </w:pPr>
      <w:r>
        <w:rPr>
          <w:rFonts w:ascii="Arial" w:hAnsi="Arial" w:cs="Arial"/>
          <w:szCs w:val="24"/>
        </w:rPr>
        <w:br w:type="page"/>
      </w:r>
      <w:bookmarkStart w:id="19" w:name="_Toc16374"/>
      <w:r>
        <w:rPr>
          <w:rFonts w:ascii="Arial" w:hAnsi="Arial" w:cs="Arial"/>
          <w:szCs w:val="24"/>
        </w:rPr>
        <w:t>APÊNDICE B – Título</w:t>
      </w:r>
      <w:bookmarkEnd w:id="19"/>
    </w:p>
    <w:p>
      <w:pPr>
        <w:pageBreakBefore w:val="0"/>
        <w:widowControl/>
        <w:kinsoku/>
        <w:wordWrap/>
        <w:overflowPunct/>
        <w:topLinePunct w:val="0"/>
        <w:autoSpaceDE/>
        <w:autoSpaceDN/>
        <w:bidi w:val="0"/>
        <w:adjustRightInd/>
        <w:snapToGrid/>
        <w:spacing w:after="0" w:line="360" w:lineRule="auto"/>
        <w:jc w:val="center"/>
        <w:textAlignment w:val="auto"/>
        <w:rPr>
          <w:rFonts w:ascii="Arial" w:hAnsi="Arial" w:eastAsia="Times New Roman" w:cs="Arial"/>
          <w:color w:val="C00000"/>
          <w:sz w:val="24"/>
          <w:szCs w:val="24"/>
        </w:rPr>
      </w:pPr>
      <w:r>
        <w:rPr>
          <w:rFonts w:ascii="Arial" w:hAnsi="Arial" w:eastAsia="Times New Roman" w:cs="Arial"/>
          <w:color w:val="C00000"/>
          <w:sz w:val="24"/>
          <w:szCs w:val="24"/>
        </w:rPr>
        <w:t>(Elemento opcional)</w:t>
      </w: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 Foto/ Tabela/ Quadro.</w:t>
      </w: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r>
        <w:rPr>
          <w:rFonts w:ascii="Arial" w:hAnsi="Arial" w:cs="Arial"/>
          <w:sz w:val="24"/>
          <w:szCs w:val="24"/>
        </w:rPr>
        <w:br w:type="page"/>
      </w:r>
    </w:p>
    <w:p>
      <w:pPr>
        <w:pStyle w:val="7"/>
        <w:pageBreakBefore w:val="0"/>
        <w:widowControl/>
        <w:kinsoku/>
        <w:wordWrap/>
        <w:overflowPunct/>
        <w:topLinePunct w:val="0"/>
        <w:autoSpaceDE/>
        <w:autoSpaceDN/>
        <w:bidi w:val="0"/>
        <w:adjustRightInd/>
        <w:snapToGrid/>
        <w:textAlignment w:val="auto"/>
        <w:rPr>
          <w:rFonts w:ascii="Arial" w:hAnsi="Arial" w:cs="Arial"/>
          <w:szCs w:val="24"/>
        </w:rPr>
      </w:pPr>
      <w:bookmarkStart w:id="20" w:name="_Toc28931"/>
      <w:r>
        <w:rPr>
          <w:rFonts w:ascii="Arial" w:hAnsi="Arial" w:cs="Arial"/>
          <w:szCs w:val="24"/>
        </w:rPr>
        <w:t>ANEXO A – Título</w:t>
      </w:r>
      <w:bookmarkEnd w:id="20"/>
    </w:p>
    <w:p>
      <w:pPr>
        <w:pageBreakBefore w:val="0"/>
        <w:widowControl/>
        <w:kinsoku/>
        <w:wordWrap/>
        <w:overflowPunct/>
        <w:topLinePunct w:val="0"/>
        <w:autoSpaceDE/>
        <w:autoSpaceDN/>
        <w:bidi w:val="0"/>
        <w:adjustRightInd/>
        <w:snapToGrid/>
        <w:spacing w:after="0" w:line="360" w:lineRule="auto"/>
        <w:jc w:val="center"/>
        <w:textAlignment w:val="auto"/>
        <w:rPr>
          <w:rFonts w:ascii="Arial" w:hAnsi="Arial" w:eastAsia="Times New Roman" w:cs="Arial"/>
          <w:color w:val="C00000"/>
          <w:sz w:val="24"/>
          <w:szCs w:val="24"/>
        </w:rPr>
      </w:pPr>
      <w:r>
        <w:rPr>
          <w:rFonts w:ascii="Arial" w:hAnsi="Arial" w:eastAsia="Times New Roman" w:cs="Arial"/>
          <w:color w:val="C00000"/>
          <w:sz w:val="24"/>
          <w:szCs w:val="24"/>
        </w:rPr>
        <w:t>(Elemento opcional)</w:t>
      </w: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 Foto/ Tabela/ Quadro.</w:t>
      </w: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spacing w:after="0" w:line="360" w:lineRule="auto"/>
        <w:ind w:firstLine="709"/>
        <w:jc w:val="both"/>
        <w:rPr>
          <w:rFonts w:ascii="Arial" w:hAnsi="Arial" w:eastAsia="Times New Roman" w:cs="Arial"/>
          <w:color w:val="000000"/>
          <w:sz w:val="24"/>
          <w:szCs w:val="24"/>
        </w:rPr>
      </w:pPr>
      <w:r>
        <w:rPr>
          <w:rFonts w:ascii="Arial" w:hAnsi="Arial" w:cs="Arial"/>
          <w:sz w:val="24"/>
          <w:szCs w:val="24"/>
        </w:rPr>
        <w:br w:type="page"/>
      </w:r>
    </w:p>
    <w:p>
      <w:pPr>
        <w:pStyle w:val="7"/>
        <w:pageBreakBefore w:val="0"/>
        <w:widowControl/>
        <w:kinsoku/>
        <w:wordWrap/>
        <w:overflowPunct/>
        <w:topLinePunct w:val="0"/>
        <w:autoSpaceDE/>
        <w:autoSpaceDN/>
        <w:bidi w:val="0"/>
        <w:adjustRightInd/>
        <w:snapToGrid/>
        <w:textAlignment w:val="auto"/>
        <w:rPr>
          <w:rFonts w:ascii="Arial" w:hAnsi="Arial" w:cs="Arial"/>
          <w:szCs w:val="24"/>
        </w:rPr>
      </w:pPr>
      <w:bookmarkStart w:id="21" w:name="_Toc26074"/>
      <w:r>
        <w:rPr>
          <w:rFonts w:ascii="Arial" w:hAnsi="Arial" w:cs="Arial"/>
          <w:szCs w:val="24"/>
        </w:rPr>
        <w:t>ANEXO B – Título</w:t>
      </w:r>
      <w:bookmarkEnd w:id="21"/>
    </w:p>
    <w:p>
      <w:pPr>
        <w:pageBreakBefore w:val="0"/>
        <w:widowControl/>
        <w:kinsoku/>
        <w:wordWrap/>
        <w:overflowPunct/>
        <w:topLinePunct w:val="0"/>
        <w:autoSpaceDE/>
        <w:autoSpaceDN/>
        <w:bidi w:val="0"/>
        <w:adjustRightInd/>
        <w:snapToGrid/>
        <w:spacing w:after="0" w:line="360" w:lineRule="auto"/>
        <w:jc w:val="center"/>
        <w:textAlignment w:val="auto"/>
        <w:rPr>
          <w:rFonts w:ascii="Arial" w:hAnsi="Arial" w:eastAsia="Times New Roman" w:cs="Arial"/>
          <w:color w:val="C00000"/>
          <w:sz w:val="24"/>
          <w:szCs w:val="24"/>
        </w:rPr>
      </w:pPr>
      <w:r>
        <w:rPr>
          <w:rFonts w:ascii="Arial" w:hAnsi="Arial" w:eastAsia="Times New Roman" w:cs="Arial"/>
          <w:color w:val="C00000"/>
          <w:sz w:val="24"/>
          <w:szCs w:val="24"/>
        </w:rPr>
        <w:t>(Elemento opcional)</w:t>
      </w:r>
    </w:p>
    <w:p>
      <w:pPr>
        <w:pageBreakBefore w:val="0"/>
        <w:widowControl/>
        <w:kinsoku/>
        <w:wordWrap/>
        <w:overflowPunct/>
        <w:topLinePunct w:val="0"/>
        <w:autoSpaceDE/>
        <w:autoSpaceDN/>
        <w:bidi w:val="0"/>
        <w:adjustRightInd/>
        <w:snapToGrid/>
        <w:spacing w:after="0" w:line="360" w:lineRule="auto"/>
        <w:ind w:firstLine="709"/>
        <w:jc w:val="center"/>
        <w:textAlignment w:val="auto"/>
        <w:rPr>
          <w:rFonts w:ascii="Arial" w:hAnsi="Arial" w:eastAsia="Times New Roman" w:cs="Arial"/>
          <w:color w:val="000000"/>
          <w:sz w:val="24"/>
          <w:szCs w:val="24"/>
        </w:rPr>
      </w:pP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r>
        <w:rPr>
          <w:rFonts w:ascii="Arial" w:hAnsi="Arial" w:eastAsia="Times New Roman" w:cs="Arial"/>
          <w:color w:val="000000"/>
          <w:sz w:val="24"/>
          <w:szCs w:val="24"/>
        </w:rPr>
        <w:t>Texto/ Foto/ Tabela/ Quadro.</w:t>
      </w:r>
    </w:p>
    <w:p>
      <w:pPr>
        <w:pageBreakBefore w:val="0"/>
        <w:widowControl/>
        <w:kinsoku/>
        <w:wordWrap/>
        <w:overflowPunct/>
        <w:topLinePunct w:val="0"/>
        <w:autoSpaceDE/>
        <w:autoSpaceDN/>
        <w:bidi w:val="0"/>
        <w:adjustRightInd/>
        <w:snapToGrid/>
        <w:spacing w:after="0" w:line="360" w:lineRule="auto"/>
        <w:ind w:firstLine="709"/>
        <w:jc w:val="both"/>
        <w:textAlignment w:val="auto"/>
        <w:rPr>
          <w:rFonts w:ascii="Arial" w:hAnsi="Arial" w:eastAsia="Times New Roman" w:cs="Arial"/>
          <w:color w:val="000000"/>
          <w:sz w:val="24"/>
          <w:szCs w:val="24"/>
        </w:rPr>
      </w:pPr>
    </w:p>
    <w:p>
      <w:pPr>
        <w:spacing w:after="0" w:line="360" w:lineRule="auto"/>
        <w:jc w:val="both"/>
        <w:rPr>
          <w:rFonts w:ascii="Arial" w:hAnsi="Arial" w:eastAsia="Times New Roman" w:cs="Arial"/>
          <w:color w:val="000000"/>
          <w:sz w:val="24"/>
          <w:szCs w:val="24"/>
        </w:rPr>
      </w:pPr>
    </w:p>
    <w:sectPr>
      <w:headerReference r:id="rId10" w:type="first"/>
      <w:footerReference r:id="rId11" w:type="first"/>
      <w:headerReference r:id="rId9" w:type="default"/>
      <w:pgSz w:w="11906" w:h="16838"/>
      <w:pgMar w:top="1701" w:right="1134" w:bottom="1134" w:left="1701" w:header="709" w:footer="709" w:gutter="0"/>
      <w:pgNumType w:start="12"/>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Times">
    <w:altName w:val="Times New Roman"/>
    <w:panose1 w:val="02020603050405020304"/>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276" w:lineRule="auto"/>
      </w:pPr>
      <w:r>
        <w:separator/>
      </w:r>
    </w:p>
  </w:footnote>
  <w:footnote w:type="continuationSeparator" w:id="3">
    <w:p>
      <w:pPr>
        <w:spacing w:before="0" w:after="0" w:line="276" w:lineRule="auto"/>
      </w:pPr>
      <w:r>
        <w:continuationSeparator/>
      </w:r>
    </w:p>
  </w:footnote>
  <w:footnote w:id="0">
    <w:p>
      <w:pPr>
        <w:pStyle w:val="27"/>
      </w:pPr>
      <w:r>
        <w:rPr>
          <w:rStyle w:val="12"/>
        </w:rPr>
        <w:footnoteRef/>
      </w:r>
      <w:r>
        <w:t xml:space="preserve"> Discente do Curso de Bacharelado em Direito do Centro de Ensino Superior do Vale do Parnaíba - CESVALE. E-mail: xxxxxxxxxxxxxxxxxxxxxxxxxxxxxxxxxxxxxxxxxxxxxxxxxxxxxxxxxxxxx.</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spacing w:after="0" w:line="240" w:lineRule="auto"/>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spacing w:after="0" w:line="240" w:lineRule="auto"/>
      <w:rPr>
        <w:color w:val="00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spacing w:after="0" w:line="240" w:lineRule="auto"/>
      <w:rPr>
        <w:color w:val="000000"/>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Caixa de Texto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NJWO7QAAAABQEAAA8A&#10;AAAAAAAAAQAgAAAAIgAAAGRycy9kb3ducmV2LnhtbFBLAQIUABQAAAAIAIdO4kC3616rHwIAAFoE&#10;AAAOAAAAAAAAAAEAIAAAAB8BAABkcnMvZTJvRG9jLnhtbFBLBQYAAAAABgAGAFkBAACwBQ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5</w:t>
                    </w:r>
                    <w:r>
                      <w:fldChar w:fldCharType="end"/>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Caixa de Texto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zSVju0AAAAAUBAAAP&#10;AAAAAAAAAAEAIAAAACIAAABkcnMvZG93bnJldi54bWxQSwECFAAUAAAACACHTuJA+vdURiACAABa&#10;BAAADgAAAAAAAAABACAAAAAfAQAAZHJzL2Uyb0RvYy54bWxQSwUGAAAAAAYABgBZAQAAsQU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1</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pStyle w:val="2"/>
      <w:lvlText w:val="%1"/>
      <w:lvlJc w:val="left"/>
      <w:pPr>
        <w:ind w:left="227" w:hanging="227"/>
      </w:pPr>
    </w:lvl>
    <w:lvl w:ilvl="1" w:tentative="0">
      <w:start w:val="1"/>
      <w:numFmt w:val="decimal"/>
      <w:pStyle w:val="3"/>
      <w:lvlText w:val="%1.%2"/>
      <w:lvlJc w:val="left"/>
      <w:pPr>
        <w:ind w:left="227" w:hanging="227"/>
      </w:pPr>
    </w:lvl>
    <w:lvl w:ilvl="2" w:tentative="0">
      <w:start w:val="1"/>
      <w:numFmt w:val="decimal"/>
      <w:pStyle w:val="4"/>
      <w:lvlText w:val="%1.%2.%3"/>
      <w:lvlJc w:val="left"/>
      <w:pPr>
        <w:ind w:left="680" w:hanging="680"/>
      </w:pPr>
    </w:lvl>
    <w:lvl w:ilvl="3" w:tentative="0">
      <w:start w:val="1"/>
      <w:numFmt w:val="decimal"/>
      <w:pStyle w:val="5"/>
      <w:lvlText w:val="%1.%2.%3.%4"/>
      <w:lvlJc w:val="left"/>
      <w:pPr>
        <w:ind w:left="907" w:hanging="907"/>
      </w:pPr>
    </w:lvl>
    <w:lvl w:ilvl="4" w:tentative="0">
      <w:start w:val="1"/>
      <w:numFmt w:val="decimal"/>
      <w:pStyle w:val="6"/>
      <w:lvlText w:val="%1.%2.%3.%4.%5"/>
      <w:lvlJc w:val="left"/>
      <w:pPr>
        <w:ind w:left="1560" w:hanging="1134"/>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hyphenationZone w:val="425"/>
  <w:noPunctuationKerning w:val="1"/>
  <w:characterSpacingControl w:val="doNotCompress"/>
  <w:footnotePr>
    <w:footnote w:id="2"/>
    <w:footnote w:id="3"/>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ACE"/>
    <w:rsid w:val="005E3770"/>
    <w:rsid w:val="0069280B"/>
    <w:rsid w:val="007615CC"/>
    <w:rsid w:val="00A416E6"/>
    <w:rsid w:val="00B67ACE"/>
    <w:rsid w:val="00C16CE0"/>
    <w:rsid w:val="00F22B5E"/>
    <w:rsid w:val="04630797"/>
    <w:rsid w:val="05F465D3"/>
    <w:rsid w:val="0A7276DA"/>
    <w:rsid w:val="0F16329B"/>
    <w:rsid w:val="0F4671D0"/>
    <w:rsid w:val="11C35CB5"/>
    <w:rsid w:val="12300E24"/>
    <w:rsid w:val="221E0431"/>
    <w:rsid w:val="28ED2780"/>
    <w:rsid w:val="2E0C34E5"/>
    <w:rsid w:val="2EC26499"/>
    <w:rsid w:val="32BC6719"/>
    <w:rsid w:val="35A855C9"/>
    <w:rsid w:val="387A2763"/>
    <w:rsid w:val="3A3E008C"/>
    <w:rsid w:val="3D19211F"/>
    <w:rsid w:val="40704646"/>
    <w:rsid w:val="47495B8B"/>
    <w:rsid w:val="48847615"/>
    <w:rsid w:val="4A4043D8"/>
    <w:rsid w:val="545D4C96"/>
    <w:rsid w:val="61376C5A"/>
    <w:rsid w:val="63707DCB"/>
    <w:rsid w:val="6A646C26"/>
    <w:rsid w:val="6AAE7AD3"/>
    <w:rsid w:val="728F4D57"/>
    <w:rsid w:val="78C17FC5"/>
    <w:rsid w:val="7BBF2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0" w:name="heading 7"/>
    <w:lsdException w:qFormat="1" w:uiPriority="9"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name="toc 4"/>
    <w:lsdException w:qFormat="1" w:uiPriority="39"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35" w:name="caption"/>
    <w:lsdException w:qFormat="1" w:uiPriority="99"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name="Balloon Text"/>
    <w:lsdException w:unhideWhenUsed="0" w:uiPriority="0" w:semiHidden="0" w:name="Table Grid"/>
    <w:lsdException w:uiPriority="0" w:name="Table Theme"/>
  </w:latentStyles>
  <w:style w:type="paragraph" w:default="1" w:styleId="1">
    <w:name w:val="Normal"/>
    <w:qFormat/>
    <w:uiPriority w:val="0"/>
    <w:pPr>
      <w:spacing w:after="200" w:line="276" w:lineRule="auto"/>
    </w:pPr>
    <w:rPr>
      <w:rFonts w:ascii="Calibri" w:hAnsi="Calibri" w:eastAsia="Calibri" w:cs="Calibri"/>
      <w:sz w:val="22"/>
      <w:szCs w:val="22"/>
      <w:lang w:val="pt-BR" w:eastAsia="pt-BR" w:bidi="ar-SA"/>
    </w:rPr>
  </w:style>
  <w:style w:type="paragraph" w:styleId="2">
    <w:name w:val="heading 1"/>
    <w:basedOn w:val="1"/>
    <w:next w:val="1"/>
    <w:link w:val="38"/>
    <w:qFormat/>
    <w:uiPriority w:val="9"/>
    <w:pPr>
      <w:keepNext/>
      <w:keepLines/>
      <w:numPr>
        <w:ilvl w:val="0"/>
        <w:numId w:val="1"/>
      </w:numPr>
      <w:spacing w:after="0" w:line="360" w:lineRule="auto"/>
      <w:outlineLvl w:val="0"/>
    </w:pPr>
    <w:rPr>
      <w:rFonts w:ascii="Times New Roman" w:hAnsi="Times New Roman" w:eastAsiaTheme="majorEastAsia" w:cstheme="majorBidi"/>
      <w:b/>
      <w:bCs/>
      <w:caps/>
      <w:sz w:val="24"/>
      <w:szCs w:val="28"/>
    </w:rPr>
  </w:style>
  <w:style w:type="paragraph" w:styleId="3">
    <w:name w:val="heading 2"/>
    <w:basedOn w:val="1"/>
    <w:next w:val="1"/>
    <w:link w:val="39"/>
    <w:unhideWhenUsed/>
    <w:qFormat/>
    <w:uiPriority w:val="9"/>
    <w:pPr>
      <w:keepNext/>
      <w:keepLines/>
      <w:numPr>
        <w:ilvl w:val="1"/>
        <w:numId w:val="1"/>
      </w:numPr>
      <w:spacing w:after="0" w:line="360" w:lineRule="auto"/>
      <w:ind w:left="454" w:hanging="454"/>
      <w:outlineLvl w:val="1"/>
    </w:pPr>
    <w:rPr>
      <w:rFonts w:ascii="Times New Roman" w:hAnsi="Times New Roman" w:eastAsiaTheme="majorEastAsia" w:cstheme="majorBidi"/>
      <w:bCs/>
      <w:caps/>
      <w:sz w:val="24"/>
      <w:szCs w:val="26"/>
    </w:rPr>
  </w:style>
  <w:style w:type="paragraph" w:styleId="4">
    <w:name w:val="heading 3"/>
    <w:basedOn w:val="1"/>
    <w:next w:val="1"/>
    <w:link w:val="40"/>
    <w:unhideWhenUsed/>
    <w:qFormat/>
    <w:uiPriority w:val="9"/>
    <w:pPr>
      <w:keepNext/>
      <w:keepLines/>
      <w:numPr>
        <w:ilvl w:val="2"/>
        <w:numId w:val="1"/>
      </w:numPr>
      <w:spacing w:after="0" w:line="360" w:lineRule="auto"/>
      <w:outlineLvl w:val="2"/>
    </w:pPr>
    <w:rPr>
      <w:rFonts w:ascii="Times New Roman" w:hAnsi="Times New Roman" w:eastAsiaTheme="majorEastAsia" w:cstheme="majorBidi"/>
      <w:b/>
      <w:bCs/>
      <w:sz w:val="24"/>
    </w:rPr>
  </w:style>
  <w:style w:type="paragraph" w:styleId="5">
    <w:name w:val="heading 4"/>
    <w:basedOn w:val="1"/>
    <w:next w:val="1"/>
    <w:link w:val="41"/>
    <w:unhideWhenUsed/>
    <w:qFormat/>
    <w:uiPriority w:val="9"/>
    <w:pPr>
      <w:keepNext/>
      <w:keepLines/>
      <w:numPr>
        <w:ilvl w:val="3"/>
        <w:numId w:val="1"/>
      </w:numPr>
      <w:spacing w:after="0" w:line="360" w:lineRule="auto"/>
      <w:outlineLvl w:val="3"/>
    </w:pPr>
    <w:rPr>
      <w:rFonts w:ascii="Times New Roman" w:hAnsi="Times New Roman" w:eastAsiaTheme="majorEastAsia" w:cstheme="majorBidi"/>
      <w:bCs/>
      <w:i/>
      <w:iCs/>
      <w:sz w:val="24"/>
    </w:rPr>
  </w:style>
  <w:style w:type="paragraph" w:styleId="6">
    <w:name w:val="heading 5"/>
    <w:basedOn w:val="1"/>
    <w:next w:val="1"/>
    <w:link w:val="42"/>
    <w:unhideWhenUsed/>
    <w:qFormat/>
    <w:uiPriority w:val="9"/>
    <w:pPr>
      <w:keepNext/>
      <w:keepLines/>
      <w:numPr>
        <w:ilvl w:val="4"/>
        <w:numId w:val="1"/>
      </w:numPr>
      <w:spacing w:after="0" w:line="360" w:lineRule="auto"/>
      <w:ind w:left="1134"/>
      <w:outlineLvl w:val="4"/>
    </w:pPr>
    <w:rPr>
      <w:rFonts w:ascii="Times New Roman" w:hAnsi="Times New Roman" w:eastAsiaTheme="majorEastAsia" w:cstheme="majorBidi"/>
      <w:sz w:val="24"/>
    </w:rPr>
  </w:style>
  <w:style w:type="paragraph" w:styleId="7">
    <w:name w:val="heading 6"/>
    <w:basedOn w:val="1"/>
    <w:next w:val="1"/>
    <w:link w:val="50"/>
    <w:unhideWhenUsed/>
    <w:qFormat/>
    <w:uiPriority w:val="9"/>
    <w:pPr>
      <w:keepNext/>
      <w:keepLines/>
      <w:spacing w:after="0" w:line="360" w:lineRule="auto"/>
      <w:jc w:val="center"/>
      <w:outlineLvl w:val="5"/>
    </w:pPr>
    <w:rPr>
      <w:rFonts w:ascii="Times New Roman" w:hAnsi="Times New Roman" w:eastAsiaTheme="majorEastAsia" w:cstheme="majorBidi"/>
      <w:b/>
      <w:iCs/>
      <w:sz w:val="24"/>
    </w:rPr>
  </w:style>
  <w:style w:type="paragraph" w:styleId="8">
    <w:name w:val="heading 8"/>
    <w:basedOn w:val="1"/>
    <w:next w:val="1"/>
    <w:link w:val="49"/>
    <w:semiHidden/>
    <w:unhideWhenUsed/>
    <w:qFormat/>
    <w:uiPriority w:val="9"/>
    <w:pPr>
      <w:keepNext/>
      <w:keepLines/>
      <w:spacing w:before="200" w:after="0"/>
      <w:outlineLvl w:val="7"/>
    </w:pPr>
    <w:rPr>
      <w:rFonts w:asciiTheme="majorHAnsi" w:hAnsiTheme="majorHAnsi" w:eastAsiaTheme="majorEastAsia" w:cstheme="majorBidi"/>
      <w:color w:val="404040" w:themeColor="text1" w:themeTint="BF"/>
      <w:sz w:val="20"/>
      <w:szCs w:val="20"/>
      <w14:textFill>
        <w14:solidFill>
          <w14:schemeClr w14:val="tx1">
            <w14:lumMod w14:val="75000"/>
            <w14:lumOff w14:val="25000"/>
          </w14:schemeClr>
        </w14:solidFill>
      </w14:textFill>
    </w:rPr>
  </w:style>
  <w:style w:type="character" w:default="1" w:styleId="9">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character" w:styleId="11">
    <w:name w:val="Strong"/>
    <w:basedOn w:val="9"/>
    <w:qFormat/>
    <w:uiPriority w:val="0"/>
    <w:rPr>
      <w:b/>
      <w:bCs/>
    </w:rPr>
  </w:style>
  <w:style w:type="character" w:styleId="12">
    <w:name w:val="footnote reference"/>
    <w:basedOn w:val="9"/>
    <w:qFormat/>
    <w:uiPriority w:val="0"/>
    <w:rPr>
      <w:vertAlign w:val="superscript"/>
    </w:rPr>
  </w:style>
  <w:style w:type="character" w:styleId="13">
    <w:name w:val="Hyperlink"/>
    <w:basedOn w:val="9"/>
    <w:unhideWhenUsed/>
    <w:qFormat/>
    <w:uiPriority w:val="99"/>
    <w:rPr>
      <w:color w:val="0000FF" w:themeColor="hyperlink"/>
      <w:u w:val="single"/>
      <w14:textFill>
        <w14:solidFill>
          <w14:schemeClr w14:val="hlink"/>
        </w14:solidFill>
      </w14:textFill>
    </w:rPr>
  </w:style>
  <w:style w:type="paragraph" w:styleId="14">
    <w:name w:val="toc 2"/>
    <w:basedOn w:val="1"/>
    <w:next w:val="1"/>
    <w:unhideWhenUsed/>
    <w:qFormat/>
    <w:uiPriority w:val="39"/>
    <w:pPr>
      <w:spacing w:after="0" w:line="360" w:lineRule="auto"/>
      <w:ind w:left="1100" w:hanging="1100"/>
    </w:pPr>
    <w:rPr>
      <w:rFonts w:ascii="Times New Roman" w:hAnsi="Times New Roman"/>
      <w:caps/>
      <w:sz w:val="24"/>
    </w:rPr>
  </w:style>
  <w:style w:type="paragraph" w:styleId="15">
    <w:name w:val="Body Text"/>
    <w:basedOn w:val="1"/>
    <w:qFormat/>
    <w:uiPriority w:val="1"/>
    <w:rPr>
      <w:sz w:val="24"/>
      <w:szCs w:val="24"/>
    </w:rPr>
  </w:style>
  <w:style w:type="paragraph" w:styleId="16">
    <w:name w:val="toc 6"/>
    <w:basedOn w:val="1"/>
    <w:next w:val="1"/>
    <w:unhideWhenUsed/>
    <w:qFormat/>
    <w:uiPriority w:val="39"/>
    <w:pPr>
      <w:spacing w:after="0" w:line="360" w:lineRule="auto"/>
      <w:ind w:left="2234" w:hanging="1100"/>
    </w:pPr>
    <w:rPr>
      <w:rFonts w:ascii="Times New Roman" w:hAnsi="Times New Roman"/>
      <w:b/>
      <w:sz w:val="24"/>
    </w:rPr>
  </w:style>
  <w:style w:type="paragraph" w:styleId="17">
    <w:name w:val="toc 5"/>
    <w:basedOn w:val="1"/>
    <w:next w:val="1"/>
    <w:semiHidden/>
    <w:unhideWhenUsed/>
    <w:qFormat/>
    <w:uiPriority w:val="39"/>
    <w:pPr>
      <w:spacing w:after="0" w:line="360" w:lineRule="auto"/>
      <w:ind w:left="1100" w:hanging="1100"/>
    </w:pPr>
    <w:rPr>
      <w:rFonts w:ascii="Times New Roman" w:hAnsi="Times New Roman"/>
      <w:sz w:val="24"/>
    </w:rPr>
  </w:style>
  <w:style w:type="paragraph" w:styleId="18">
    <w:name w:val="table of figures"/>
    <w:basedOn w:val="1"/>
    <w:next w:val="1"/>
    <w:unhideWhenUsed/>
    <w:qFormat/>
    <w:uiPriority w:val="99"/>
    <w:pPr>
      <w:spacing w:after="0" w:line="360" w:lineRule="auto"/>
    </w:pPr>
    <w:rPr>
      <w:rFonts w:ascii="Times New Roman" w:hAnsi="Times New Roman"/>
      <w:sz w:val="24"/>
    </w:rPr>
  </w:style>
  <w:style w:type="paragraph" w:styleId="19">
    <w:name w:val="Title"/>
    <w:basedOn w:val="1"/>
    <w:next w:val="1"/>
    <w:qFormat/>
    <w:uiPriority w:val="0"/>
    <w:pPr>
      <w:keepNext/>
      <w:keepLines/>
      <w:spacing w:before="480" w:after="120"/>
    </w:pPr>
    <w:rPr>
      <w:b/>
      <w:sz w:val="72"/>
      <w:szCs w:val="72"/>
    </w:rPr>
  </w:style>
  <w:style w:type="paragraph" w:styleId="20">
    <w:name w:val="toc 4"/>
    <w:basedOn w:val="1"/>
    <w:next w:val="1"/>
    <w:semiHidden/>
    <w:unhideWhenUsed/>
    <w:qFormat/>
    <w:uiPriority w:val="39"/>
    <w:pPr>
      <w:spacing w:after="0" w:line="360" w:lineRule="auto"/>
      <w:ind w:left="1100" w:hanging="1100"/>
    </w:pPr>
    <w:rPr>
      <w:rFonts w:ascii="Times New Roman" w:hAnsi="Times New Roman"/>
      <w:i/>
      <w:sz w:val="24"/>
    </w:rPr>
  </w:style>
  <w:style w:type="paragraph" w:styleId="21">
    <w:name w:val="header"/>
    <w:basedOn w:val="1"/>
    <w:link w:val="53"/>
    <w:unhideWhenUsed/>
    <w:qFormat/>
    <w:uiPriority w:val="99"/>
    <w:pPr>
      <w:tabs>
        <w:tab w:val="center" w:pos="4252"/>
        <w:tab w:val="right" w:pos="8504"/>
      </w:tabs>
      <w:spacing w:after="0" w:line="240" w:lineRule="auto"/>
    </w:pPr>
  </w:style>
  <w:style w:type="paragraph" w:styleId="22">
    <w:name w:val="footer"/>
    <w:basedOn w:val="1"/>
    <w:link w:val="54"/>
    <w:unhideWhenUsed/>
    <w:qFormat/>
    <w:uiPriority w:val="99"/>
    <w:pPr>
      <w:tabs>
        <w:tab w:val="center" w:pos="4252"/>
        <w:tab w:val="right" w:pos="8504"/>
      </w:tabs>
      <w:spacing w:after="0" w:line="240" w:lineRule="auto"/>
    </w:pPr>
  </w:style>
  <w:style w:type="paragraph" w:styleId="23">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24">
    <w:name w:val="toc 3"/>
    <w:basedOn w:val="1"/>
    <w:next w:val="1"/>
    <w:unhideWhenUsed/>
    <w:qFormat/>
    <w:uiPriority w:val="39"/>
    <w:pPr>
      <w:spacing w:after="0" w:line="360" w:lineRule="auto"/>
      <w:ind w:left="1100" w:hanging="1100"/>
    </w:pPr>
    <w:rPr>
      <w:rFonts w:ascii="Times New Roman" w:hAnsi="Times New Roman"/>
      <w:b/>
      <w:sz w:val="24"/>
    </w:rPr>
  </w:style>
  <w:style w:type="paragraph" w:styleId="25">
    <w:name w:val="Balloon Text"/>
    <w:basedOn w:val="1"/>
    <w:link w:val="44"/>
    <w:semiHidden/>
    <w:unhideWhenUsed/>
    <w:qFormat/>
    <w:uiPriority w:val="99"/>
    <w:pPr>
      <w:spacing w:after="0" w:line="240" w:lineRule="auto"/>
    </w:pPr>
    <w:rPr>
      <w:rFonts w:ascii="Tahoma" w:hAnsi="Tahoma" w:cs="Tahoma"/>
      <w:sz w:val="16"/>
      <w:szCs w:val="16"/>
    </w:rPr>
  </w:style>
  <w:style w:type="paragraph" w:styleId="26">
    <w:name w:val="Subtitle"/>
    <w:basedOn w:val="1"/>
    <w:next w:val="1"/>
    <w:qFormat/>
    <w:uiPriority w:val="0"/>
    <w:pPr>
      <w:keepNext/>
      <w:keepLines/>
      <w:spacing w:before="360" w:after="80"/>
    </w:pPr>
    <w:rPr>
      <w:rFonts w:ascii="Georgia" w:hAnsi="Georgia" w:eastAsia="Georgia" w:cs="Georgia"/>
      <w:i/>
      <w:color w:val="666666"/>
      <w:sz w:val="48"/>
      <w:szCs w:val="48"/>
    </w:rPr>
  </w:style>
  <w:style w:type="paragraph" w:styleId="27">
    <w:name w:val="footnote text"/>
    <w:basedOn w:val="1"/>
    <w:qFormat/>
    <w:uiPriority w:val="0"/>
    <w:pPr>
      <w:snapToGrid w:val="0"/>
    </w:pPr>
    <w:rPr>
      <w:sz w:val="18"/>
      <w:szCs w:val="18"/>
    </w:rPr>
  </w:style>
  <w:style w:type="paragraph" w:styleId="28">
    <w:name w:val="toc 1"/>
    <w:basedOn w:val="1"/>
    <w:next w:val="1"/>
    <w:unhideWhenUsed/>
    <w:qFormat/>
    <w:uiPriority w:val="39"/>
    <w:pPr>
      <w:tabs>
        <w:tab w:val="left" w:pos="1100"/>
        <w:tab w:val="right" w:leader="dot" w:pos="9061"/>
      </w:tabs>
      <w:spacing w:after="0" w:line="360" w:lineRule="auto"/>
      <w:ind w:left="1100" w:hanging="1100"/>
    </w:pPr>
    <w:rPr>
      <w:rFonts w:ascii="Times New Roman" w:hAnsi="Times New Roman"/>
      <w:b/>
      <w:caps/>
      <w:sz w:val="24"/>
    </w:rPr>
  </w:style>
  <w:style w:type="table" w:customStyle="1" w:styleId="29">
    <w:name w:val="Table Normal"/>
    <w:qFormat/>
    <w:uiPriority w:val="0"/>
    <w:tblPr>
      <w:tblCellMar>
        <w:top w:w="0" w:type="dxa"/>
        <w:left w:w="0" w:type="dxa"/>
        <w:bottom w:w="0" w:type="dxa"/>
        <w:right w:w="0" w:type="dxa"/>
      </w:tblCellMar>
    </w:tblPr>
  </w:style>
  <w:style w:type="paragraph" w:customStyle="1" w:styleId="30">
    <w:name w:val="Capa títulos"/>
    <w:basedOn w:val="1"/>
    <w:qFormat/>
    <w:uiPriority w:val="0"/>
    <w:pPr>
      <w:spacing w:after="0" w:line="360" w:lineRule="auto"/>
      <w:jc w:val="center"/>
    </w:pPr>
    <w:rPr>
      <w:rFonts w:ascii="Times New Roman" w:hAnsi="Times New Roman"/>
      <w:b/>
      <w:sz w:val="24"/>
    </w:rPr>
  </w:style>
  <w:style w:type="paragraph" w:customStyle="1" w:styleId="31">
    <w:name w:val="Folha de Rosto Recuo"/>
    <w:basedOn w:val="30"/>
    <w:qFormat/>
    <w:uiPriority w:val="0"/>
    <w:pPr>
      <w:spacing w:line="240" w:lineRule="auto"/>
      <w:ind w:left="4536"/>
      <w:jc w:val="both"/>
    </w:pPr>
    <w:rPr>
      <w:b w:val="0"/>
      <w:sz w:val="22"/>
    </w:rPr>
  </w:style>
  <w:style w:type="paragraph" w:customStyle="1" w:styleId="32">
    <w:name w:val="Ficha Catalográfica"/>
    <w:basedOn w:val="30"/>
    <w:qFormat/>
    <w:uiPriority w:val="0"/>
    <w:pPr>
      <w:spacing w:line="240" w:lineRule="auto"/>
      <w:jc w:val="both"/>
    </w:pPr>
    <w:rPr>
      <w:b w:val="0"/>
      <w:sz w:val="22"/>
    </w:rPr>
  </w:style>
  <w:style w:type="paragraph" w:customStyle="1" w:styleId="33">
    <w:name w:val="Folha de aprovação texto"/>
    <w:basedOn w:val="31"/>
    <w:qFormat/>
    <w:uiPriority w:val="0"/>
    <w:pPr>
      <w:spacing w:line="360" w:lineRule="auto"/>
      <w:ind w:left="0"/>
      <w:jc w:val="center"/>
    </w:pPr>
    <w:rPr>
      <w:sz w:val="24"/>
    </w:rPr>
  </w:style>
  <w:style w:type="paragraph" w:customStyle="1" w:styleId="34">
    <w:name w:val="Dedicatória e Epígrafe"/>
    <w:basedOn w:val="33"/>
    <w:qFormat/>
    <w:uiPriority w:val="0"/>
    <w:pPr>
      <w:jc w:val="right"/>
    </w:pPr>
  </w:style>
  <w:style w:type="paragraph" w:customStyle="1" w:styleId="35">
    <w:name w:val="Títulos não numerados"/>
    <w:basedOn w:val="34"/>
    <w:qFormat/>
    <w:uiPriority w:val="0"/>
    <w:pPr>
      <w:jc w:val="center"/>
    </w:pPr>
    <w:rPr>
      <w:b/>
      <w:caps/>
    </w:rPr>
  </w:style>
  <w:style w:type="paragraph" w:customStyle="1" w:styleId="36">
    <w:name w:val="Texto"/>
    <w:basedOn w:val="35"/>
    <w:qFormat/>
    <w:uiPriority w:val="99"/>
    <w:pPr>
      <w:ind w:firstLine="709"/>
      <w:jc w:val="both"/>
    </w:pPr>
    <w:rPr>
      <w:b w:val="0"/>
      <w:caps w:val="0"/>
    </w:rPr>
  </w:style>
  <w:style w:type="paragraph" w:customStyle="1" w:styleId="37">
    <w:name w:val="Lista de abreviaturas"/>
    <w:basedOn w:val="35"/>
    <w:qFormat/>
    <w:uiPriority w:val="0"/>
    <w:pPr>
      <w:jc w:val="both"/>
    </w:pPr>
    <w:rPr>
      <w:b w:val="0"/>
      <w:caps w:val="0"/>
    </w:rPr>
  </w:style>
  <w:style w:type="character" w:customStyle="1" w:styleId="38">
    <w:name w:val="Título 1 Char"/>
    <w:basedOn w:val="9"/>
    <w:link w:val="2"/>
    <w:qFormat/>
    <w:uiPriority w:val="9"/>
    <w:rPr>
      <w:rFonts w:ascii="Times New Roman" w:hAnsi="Times New Roman" w:eastAsiaTheme="majorEastAsia" w:cstheme="majorBidi"/>
      <w:b/>
      <w:bCs/>
      <w:caps/>
      <w:sz w:val="24"/>
      <w:szCs w:val="28"/>
    </w:rPr>
  </w:style>
  <w:style w:type="character" w:customStyle="1" w:styleId="39">
    <w:name w:val="Título 2 Char"/>
    <w:basedOn w:val="9"/>
    <w:link w:val="3"/>
    <w:qFormat/>
    <w:uiPriority w:val="9"/>
    <w:rPr>
      <w:rFonts w:ascii="Times New Roman" w:hAnsi="Times New Roman" w:eastAsiaTheme="majorEastAsia" w:cstheme="majorBidi"/>
      <w:bCs/>
      <w:caps/>
      <w:sz w:val="24"/>
      <w:szCs w:val="26"/>
    </w:rPr>
  </w:style>
  <w:style w:type="character" w:customStyle="1" w:styleId="40">
    <w:name w:val="Título 3 Char"/>
    <w:basedOn w:val="9"/>
    <w:link w:val="4"/>
    <w:qFormat/>
    <w:uiPriority w:val="9"/>
    <w:rPr>
      <w:rFonts w:ascii="Times New Roman" w:hAnsi="Times New Roman" w:eastAsiaTheme="majorEastAsia" w:cstheme="majorBidi"/>
      <w:b/>
      <w:bCs/>
      <w:sz w:val="24"/>
    </w:rPr>
  </w:style>
  <w:style w:type="character" w:customStyle="1" w:styleId="41">
    <w:name w:val="Título 4 Char"/>
    <w:basedOn w:val="9"/>
    <w:link w:val="5"/>
    <w:qFormat/>
    <w:uiPriority w:val="9"/>
    <w:rPr>
      <w:rFonts w:ascii="Times New Roman" w:hAnsi="Times New Roman" w:eastAsiaTheme="majorEastAsia" w:cstheme="majorBidi"/>
      <w:bCs/>
      <w:i/>
      <w:iCs/>
      <w:sz w:val="24"/>
    </w:rPr>
  </w:style>
  <w:style w:type="character" w:customStyle="1" w:styleId="42">
    <w:name w:val="Título 5 Char"/>
    <w:basedOn w:val="9"/>
    <w:link w:val="6"/>
    <w:qFormat/>
    <w:uiPriority w:val="9"/>
    <w:rPr>
      <w:rFonts w:ascii="Times New Roman" w:hAnsi="Times New Roman" w:eastAsiaTheme="majorEastAsia" w:cstheme="majorBidi"/>
      <w:sz w:val="24"/>
    </w:rPr>
  </w:style>
  <w:style w:type="paragraph" w:customStyle="1" w:styleId="43">
    <w:name w:val="Citação direta longa"/>
    <w:basedOn w:val="36"/>
    <w:qFormat/>
    <w:uiPriority w:val="0"/>
    <w:pPr>
      <w:spacing w:after="120" w:line="240" w:lineRule="auto"/>
      <w:ind w:left="2268" w:firstLine="0"/>
    </w:pPr>
    <w:rPr>
      <w:sz w:val="22"/>
    </w:rPr>
  </w:style>
  <w:style w:type="character" w:customStyle="1" w:styleId="44">
    <w:name w:val="Texto de balão Char"/>
    <w:basedOn w:val="9"/>
    <w:link w:val="25"/>
    <w:semiHidden/>
    <w:qFormat/>
    <w:uiPriority w:val="99"/>
    <w:rPr>
      <w:rFonts w:ascii="Tahoma" w:hAnsi="Tahoma" w:cs="Tahoma"/>
      <w:sz w:val="16"/>
      <w:szCs w:val="16"/>
    </w:rPr>
  </w:style>
  <w:style w:type="paragraph" w:customStyle="1" w:styleId="45">
    <w:name w:val="Lista de ilustrações"/>
    <w:basedOn w:val="23"/>
    <w:qFormat/>
    <w:uiPriority w:val="0"/>
    <w:pPr>
      <w:tabs>
        <w:tab w:val="left" w:pos="720"/>
        <w:tab w:val="left" w:pos="900"/>
        <w:tab w:val="left" w:pos="9260"/>
      </w:tabs>
      <w:spacing w:after="0" w:line="360" w:lineRule="auto"/>
      <w:jc w:val="center"/>
    </w:pPr>
    <w:rPr>
      <w:rFonts w:ascii="Times New Roman" w:hAnsi="Times New Roman" w:eastAsia="Times New Roman" w:cs="Times New Roman"/>
      <w:b w:val="0"/>
      <w:bCs w:val="0"/>
      <w:color w:val="auto"/>
      <w:sz w:val="24"/>
      <w:szCs w:val="24"/>
    </w:rPr>
  </w:style>
  <w:style w:type="paragraph" w:customStyle="1" w:styleId="46">
    <w:name w:val="Fontes ilustrações"/>
    <w:basedOn w:val="23"/>
    <w:qFormat/>
    <w:uiPriority w:val="0"/>
    <w:pPr>
      <w:tabs>
        <w:tab w:val="left" w:pos="720"/>
        <w:tab w:val="left" w:pos="900"/>
        <w:tab w:val="left" w:pos="9260"/>
      </w:tabs>
      <w:spacing w:before="60" w:after="60"/>
      <w:jc w:val="center"/>
    </w:pPr>
    <w:rPr>
      <w:rFonts w:ascii="Times New Roman" w:hAnsi="Times New Roman" w:eastAsia="Times New Roman" w:cs="Times New Roman"/>
      <w:b w:val="0"/>
      <w:bCs w:val="0"/>
      <w:color w:val="auto"/>
      <w:sz w:val="22"/>
      <w:szCs w:val="24"/>
    </w:rPr>
  </w:style>
  <w:style w:type="paragraph" w:customStyle="1" w:styleId="47">
    <w:name w:val="Lista de tabelas"/>
    <w:basedOn w:val="23"/>
    <w:qFormat/>
    <w:uiPriority w:val="0"/>
    <w:pPr>
      <w:tabs>
        <w:tab w:val="left" w:pos="720"/>
        <w:tab w:val="left" w:pos="900"/>
        <w:tab w:val="left" w:pos="9260"/>
      </w:tabs>
      <w:spacing w:after="0" w:line="360" w:lineRule="auto"/>
      <w:jc w:val="center"/>
    </w:pPr>
    <w:rPr>
      <w:rFonts w:ascii="Times New Roman" w:hAnsi="Times New Roman" w:eastAsia="Times New Roman" w:cs="Times New Roman"/>
      <w:b w:val="0"/>
      <w:bCs w:val="0"/>
      <w:color w:val="auto"/>
      <w:sz w:val="24"/>
      <w:szCs w:val="24"/>
    </w:rPr>
  </w:style>
  <w:style w:type="paragraph" w:customStyle="1" w:styleId="48">
    <w:name w:val="Table Paragraph"/>
    <w:basedOn w:val="1"/>
    <w:qFormat/>
    <w:uiPriority w:val="1"/>
    <w:pPr>
      <w:widowControl w:val="0"/>
      <w:autoSpaceDE w:val="0"/>
      <w:autoSpaceDN w:val="0"/>
      <w:spacing w:after="0" w:line="240" w:lineRule="auto"/>
    </w:pPr>
    <w:rPr>
      <w:rFonts w:ascii="Times New Roman" w:hAnsi="Times New Roman" w:eastAsia="Times New Roman" w:cs="Times New Roman"/>
      <w:lang w:val="en-US"/>
    </w:rPr>
  </w:style>
  <w:style w:type="character" w:customStyle="1" w:styleId="49">
    <w:name w:val="Título 8 Char"/>
    <w:basedOn w:val="9"/>
    <w:link w:val="8"/>
    <w:qFormat/>
    <w:uiPriority w:val="99"/>
    <w:rPr>
      <w:rFonts w:asciiTheme="majorHAnsi" w:hAnsiTheme="majorHAnsi" w:eastAsiaTheme="majorEastAsia" w:cstheme="majorBidi"/>
      <w:color w:val="404040" w:themeColor="text1" w:themeTint="BF"/>
      <w:sz w:val="20"/>
      <w:szCs w:val="20"/>
      <w14:textFill>
        <w14:solidFill>
          <w14:schemeClr w14:val="tx1">
            <w14:lumMod w14:val="75000"/>
            <w14:lumOff w14:val="25000"/>
          </w14:schemeClr>
        </w14:solidFill>
      </w14:textFill>
    </w:rPr>
  </w:style>
  <w:style w:type="character" w:customStyle="1" w:styleId="50">
    <w:name w:val="Título 6 Char"/>
    <w:basedOn w:val="9"/>
    <w:link w:val="7"/>
    <w:qFormat/>
    <w:uiPriority w:val="9"/>
    <w:rPr>
      <w:rFonts w:ascii="Times New Roman" w:hAnsi="Times New Roman" w:eastAsiaTheme="majorEastAsia" w:cstheme="majorBidi"/>
      <w:b/>
      <w:iCs/>
      <w:sz w:val="24"/>
    </w:rPr>
  </w:style>
  <w:style w:type="paragraph" w:customStyle="1" w:styleId="51">
    <w:name w:val="Referências"/>
    <w:basedOn w:val="1"/>
    <w:qFormat/>
    <w:uiPriority w:val="0"/>
    <w:pPr>
      <w:spacing w:after="0" w:line="240" w:lineRule="auto"/>
    </w:pPr>
    <w:rPr>
      <w:rFonts w:ascii="Times" w:hAnsi="Times"/>
      <w:sz w:val="24"/>
    </w:rPr>
  </w:style>
  <w:style w:type="paragraph" w:customStyle="1" w:styleId="52">
    <w:name w:val="Fontes e legendas Tabelas"/>
    <w:basedOn w:val="46"/>
    <w:qFormat/>
    <w:uiPriority w:val="0"/>
    <w:pPr>
      <w:jc w:val="both"/>
    </w:pPr>
  </w:style>
  <w:style w:type="character" w:customStyle="1" w:styleId="53">
    <w:name w:val="Cabeçalho Char"/>
    <w:basedOn w:val="9"/>
    <w:link w:val="21"/>
    <w:qFormat/>
    <w:uiPriority w:val="99"/>
  </w:style>
  <w:style w:type="character" w:customStyle="1" w:styleId="54">
    <w:name w:val="Rodapé Char"/>
    <w:basedOn w:val="9"/>
    <w:link w:val="22"/>
    <w:qFormat/>
    <w:uiPriority w:val="99"/>
  </w:style>
  <w:style w:type="paragraph" w:customStyle="1" w:styleId="55">
    <w:name w:val="Resumo"/>
    <w:basedOn w:val="1"/>
    <w:qFormat/>
    <w:uiPriority w:val="0"/>
    <w:pPr>
      <w:tabs>
        <w:tab w:val="left" w:pos="0"/>
      </w:tabs>
      <w:spacing w:after="0" w:line="360" w:lineRule="auto"/>
      <w:jc w:val="both"/>
    </w:pPr>
    <w:rPr>
      <w:rFonts w:ascii="Times New Roman" w:hAnsi="Times New Roman" w:eastAsia="Times New Roman" w:cs="Times New Roman"/>
      <w:sz w:val="24"/>
      <w:szCs w:val="24"/>
      <w:lang w:val="pt-PT"/>
    </w:rPr>
  </w:style>
  <w:style w:type="paragraph" w:customStyle="1" w:styleId="56">
    <w:name w:val="Ilustrações"/>
    <w:basedOn w:val="36"/>
    <w:qFormat/>
    <w:uiPriority w:val="0"/>
  </w:style>
  <w:style w:type="paragraph" w:customStyle="1" w:styleId="57">
    <w:name w:val="Tabelas"/>
    <w:basedOn w:val="1"/>
    <w:qFormat/>
    <w:uiPriority w:val="0"/>
    <w:pPr>
      <w:spacing w:line="240" w:lineRule="auto"/>
      <w:jc w:val="center"/>
    </w:pPr>
    <w:rPr>
      <w:rFonts w:ascii="Arial" w:hAnsi="Arial" w:cs="Arial"/>
      <w:sz w:val="16"/>
      <w:szCs w:val="16"/>
    </w:rPr>
  </w:style>
  <w:style w:type="table" w:customStyle="1" w:styleId="58">
    <w:name w:val="_Style 60"/>
    <w:basedOn w:val="29"/>
    <w:qFormat/>
    <w:uiPriority w:val="0"/>
    <w:tblPr>
      <w:tblCellMar>
        <w:top w:w="0" w:type="dxa"/>
        <w:left w:w="70" w:type="dxa"/>
        <w:bottom w:w="0" w:type="dxa"/>
        <w:right w:w="70" w:type="dxa"/>
      </w:tblCellMar>
    </w:tblPr>
  </w:style>
  <w:style w:type="table" w:customStyle="1" w:styleId="59">
    <w:name w:val="_Style 61"/>
    <w:basedOn w:val="29"/>
    <w:qFormat/>
    <w:uiPriority w:val="0"/>
    <w:tblPr>
      <w:tblCellMar>
        <w:top w:w="0" w:type="dxa"/>
        <w:left w:w="0" w:type="dxa"/>
        <w:bottom w:w="0" w:type="dxa"/>
        <w:right w:w="0" w:type="dxa"/>
      </w:tblCellMar>
    </w:tblPr>
  </w:style>
  <w:style w:type="paragraph" w:customStyle="1" w:styleId="60">
    <w:name w:val="Default"/>
    <w:qFormat/>
    <w:uiPriority w:val="0"/>
    <w:pPr>
      <w:autoSpaceDE w:val="0"/>
      <w:autoSpaceDN w:val="0"/>
      <w:adjustRightInd w:val="0"/>
    </w:pPr>
    <w:rPr>
      <w:rFonts w:ascii="Helvetica" w:hAnsi="Helvetica" w:eastAsia="Arial" w:cs="Helvetica"/>
      <w:color w:val="000000"/>
      <w:sz w:val="24"/>
      <w:szCs w:val="24"/>
      <w:lang w:val="pt-BR" w:eastAsia="pt-BR"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2.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jLb/DwhwmL9RmKyJIj5ZNE213Yow==">AMUW2mUj8zBim+Z+rY/wCS/2AC2apdYOAmOhFgusvbWBAwPtxF6/mWXvD65Mge+owMFPzzEUAJrheRqqWFyqIBZuS7aZDxusX9zU7u6D5og7OSFGNy33+c/aN/sScC7W8z15EH0M1zCBYlwURPR3MW7e8N1DxJFcB2a5PNPjfNPxiRakstSF8HEeAZ/d5GQMFbyHEhNOIWa3Qzlf0jjzWEnG1o2+Wr+h522X6tSzvKundBM6EAu14vJLNhuAv1yhIEtOkoBdbnDVU3wzbj1C+/YKU5zww492k+f/KhwAMTNyJ450TwXaem0rlIPCwS57Spquu6P1ig3/2FfVYiCJn60Fvtuh4Ez4TflOwk9EcV4ycMQQgXTAuBlg9ALd2lbxZZYDmRmV605tauT2r1xgQPA8WMk0lL07aqqmP9sEaxta7DYBx/re0NA=</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25</Pages>
  <Words>2720</Words>
  <Characters>14693</Characters>
  <Lines>122</Lines>
  <Paragraphs>34</Paragraphs>
  <TotalTime>1</TotalTime>
  <ScaleCrop>false</ScaleCrop>
  <LinksUpToDate>false</LinksUpToDate>
  <CharactersWithSpaces>17379</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2022-01-04T15:05:00Z</dcterms:created>
  <dc:creator>Daniele Rohr</dc:creator>
  <cp:lastModifiedBy>Professor</cp:lastModifiedBy>
  <dcterms:modified xsi:type="dcterms:W3CDTF">2022-02-23T13:01:12Z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ACM SIG Proceedings With Long Author List</vt:lpwstr>
  </property>
  <property fmtid="{D5CDD505-2E9C-101B-9397-08002B2CF9AE}" pid="3" name="KSOProductBuildVer">
    <vt:lpwstr>1046-11.2.0.10463</vt:lpwstr>
  </property>
  <property fmtid="{D5CDD505-2E9C-101B-9397-08002B2CF9AE}" pid="4" name="ICV">
    <vt:lpwstr>8CF9E33B97C04DCAB9684B509BD783E4</vt:lpwstr>
  </property>
  <property fmtid="{D5CDD505-2E9C-101B-9397-08002B2CF9AE}" pid="5" name="_DocHome">
    <vt:i4>988399263</vt:i4>
  </property>
</Properties>
</file>